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384F" w14:textId="67391008" w:rsidR="007356F4" w:rsidRPr="004831F4" w:rsidRDefault="00E613E2" w:rsidP="006B7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F4">
        <w:rPr>
          <w:rFonts w:ascii="Times New Roman" w:hAnsi="Times New Roman" w:cs="Times New Roman"/>
          <w:b/>
          <w:bCs/>
          <w:sz w:val="24"/>
          <w:szCs w:val="24"/>
        </w:rPr>
        <w:t>Договор № ____</w:t>
      </w:r>
    </w:p>
    <w:p w14:paraId="5D0D8096" w14:textId="4BA02F14" w:rsidR="00FD4DF7" w:rsidRDefault="00FD4DF7" w:rsidP="006B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05078">
        <w:rPr>
          <w:rFonts w:ascii="Times New Roman" w:hAnsi="Times New Roman" w:cs="Times New Roman"/>
          <w:sz w:val="24"/>
          <w:szCs w:val="24"/>
        </w:rPr>
        <w:t>проведение проверки</w:t>
      </w:r>
      <w:r w:rsidR="00080ED5">
        <w:rPr>
          <w:rFonts w:ascii="Times New Roman" w:hAnsi="Times New Roman" w:cs="Times New Roman"/>
          <w:sz w:val="24"/>
          <w:szCs w:val="24"/>
        </w:rPr>
        <w:t xml:space="preserve"> достоверности определения</w:t>
      </w:r>
      <w:r w:rsidR="00605078">
        <w:rPr>
          <w:rFonts w:ascii="Times New Roman" w:hAnsi="Times New Roman" w:cs="Times New Roman"/>
          <w:sz w:val="24"/>
          <w:szCs w:val="24"/>
        </w:rPr>
        <w:t xml:space="preserve"> сметной стоимости</w:t>
      </w:r>
    </w:p>
    <w:p w14:paraId="79452A36" w14:textId="70D2D177" w:rsidR="00FD4DF7" w:rsidRDefault="00FD4DF7" w:rsidP="00FD4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Пенза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______________202__ г.</w:t>
      </w:r>
    </w:p>
    <w:p w14:paraId="2229E26C" w14:textId="05E347AB" w:rsidR="00DB614C" w:rsidRPr="00DB614C" w:rsidRDefault="00DB614C" w:rsidP="00DB614C">
      <w:pPr>
        <w:jc w:val="both"/>
        <w:rPr>
          <w:rFonts w:ascii="Times New Roman" w:hAnsi="Times New Roman" w:cs="Times New Roman"/>
          <w:sz w:val="24"/>
          <w:szCs w:val="24"/>
        </w:rPr>
      </w:pPr>
      <w:r w:rsidRPr="00DB61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0FF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«Управление государственной экспертизы Пензенской области» (Управление государственной экспертизы), именуемое по тексту настоящего договора также «Орган государственной экспертизы», в лице начальника учреждения </w:t>
      </w:r>
      <w:r w:rsidR="00370FF1" w:rsidRPr="0038188A">
        <w:rPr>
          <w:rFonts w:ascii="Times New Roman" w:hAnsi="Times New Roman" w:cs="Times New Roman"/>
          <w:sz w:val="24"/>
          <w:szCs w:val="24"/>
        </w:rPr>
        <w:t xml:space="preserve">Сакмаева Андрея Анатольевича, действующего на основании </w:t>
      </w:r>
      <w:r w:rsidR="00370FF1">
        <w:rPr>
          <w:rFonts w:ascii="Times New Roman" w:hAnsi="Times New Roman" w:cs="Times New Roman"/>
          <w:sz w:val="24"/>
          <w:szCs w:val="24"/>
        </w:rPr>
        <w:t>Устава, с одной стороны,</w:t>
      </w:r>
      <w:r w:rsidRPr="00DB614C">
        <w:rPr>
          <w:rFonts w:ascii="Times New Roman" w:hAnsi="Times New Roman" w:cs="Times New Roman"/>
          <w:sz w:val="24"/>
          <w:szCs w:val="24"/>
        </w:rPr>
        <w:t xml:space="preserve">          ______________________________, именуемое по тексту настоящего договора «Заявитель», в лице ___________________________, действующего на основании ____________________________ и ______________________________, именуемое по тексту настоящего договора «Плательщик», в лице ___________________________, действующего на основании ____________________________, заключили настоящий договор о нижеследующем:</w:t>
      </w:r>
    </w:p>
    <w:p w14:paraId="081E32A5" w14:textId="3A254802" w:rsidR="00FD4DF7" w:rsidRPr="00D73083" w:rsidRDefault="002640B5" w:rsidP="004D25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3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14:paraId="484A1D90" w14:textId="7BA23BEA" w:rsidR="00C57C9C" w:rsidRPr="0055692D" w:rsidRDefault="007C7423" w:rsidP="00687A56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40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C9E" w:rsidRPr="007C7423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887897">
        <w:rPr>
          <w:rFonts w:ascii="Times New Roman" w:hAnsi="Times New Roman" w:cs="Times New Roman"/>
          <w:sz w:val="24"/>
          <w:szCs w:val="24"/>
        </w:rPr>
        <w:t>«</w:t>
      </w:r>
      <w:r w:rsidR="006A5C9E" w:rsidRPr="007C7423">
        <w:rPr>
          <w:rFonts w:ascii="Times New Roman" w:hAnsi="Times New Roman" w:cs="Times New Roman"/>
          <w:sz w:val="24"/>
          <w:szCs w:val="24"/>
        </w:rPr>
        <w:t>Орган государст</w:t>
      </w:r>
      <w:r w:rsidRPr="007C7423">
        <w:rPr>
          <w:rFonts w:ascii="Times New Roman" w:hAnsi="Times New Roman" w:cs="Times New Roman"/>
          <w:sz w:val="24"/>
          <w:szCs w:val="24"/>
        </w:rPr>
        <w:t>венной экспертизы</w:t>
      </w:r>
      <w:r w:rsidR="00887897">
        <w:rPr>
          <w:rFonts w:ascii="Times New Roman" w:hAnsi="Times New Roman" w:cs="Times New Roman"/>
          <w:sz w:val="24"/>
          <w:szCs w:val="24"/>
        </w:rPr>
        <w:t>»</w:t>
      </w:r>
      <w:r w:rsidRPr="007C7423">
        <w:rPr>
          <w:rFonts w:ascii="Times New Roman" w:hAnsi="Times New Roman" w:cs="Times New Roman"/>
          <w:sz w:val="24"/>
          <w:szCs w:val="24"/>
        </w:rPr>
        <w:t xml:space="preserve"> </w:t>
      </w:r>
      <w:r w:rsidR="00CB359E" w:rsidRPr="007C7423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CB359E">
        <w:rPr>
          <w:rFonts w:ascii="Times New Roman" w:hAnsi="Times New Roman" w:cs="Times New Roman"/>
          <w:sz w:val="24"/>
          <w:szCs w:val="24"/>
        </w:rPr>
        <w:t>проверку достоверности определения сметной стоимости</w:t>
      </w:r>
      <w:r w:rsidR="00CB359E" w:rsidRPr="00605078">
        <w:rPr>
          <w:rFonts w:ascii="Times New Roman" w:hAnsi="Times New Roman" w:cs="Times New Roman"/>
          <w:sz w:val="24"/>
          <w:szCs w:val="24"/>
        </w:rPr>
        <w:t xml:space="preserve"> </w:t>
      </w:r>
      <w:r w:rsidR="00CB359E" w:rsidRPr="009E1E9E">
        <w:rPr>
          <w:rFonts w:ascii="Times New Roman" w:hAnsi="Times New Roman" w:cs="Times New Roman"/>
          <w:sz w:val="24"/>
          <w:szCs w:val="24"/>
        </w:rPr>
        <w:t>в соответствии</w:t>
      </w:r>
      <w:r w:rsidR="00CB359E">
        <w:rPr>
          <w:rFonts w:ascii="Times New Roman" w:hAnsi="Times New Roman" w:cs="Times New Roman"/>
          <w:sz w:val="24"/>
          <w:szCs w:val="24"/>
        </w:rPr>
        <w:t xml:space="preserve"> </w:t>
      </w:r>
      <w:r w:rsidR="00CB359E" w:rsidRPr="009E1E9E">
        <w:rPr>
          <w:rFonts w:ascii="Times New Roman" w:hAnsi="Times New Roman" w:cs="Times New Roman"/>
          <w:sz w:val="24"/>
          <w:szCs w:val="24"/>
        </w:rPr>
        <w:t>с По</w:t>
      </w:r>
      <w:r w:rsidR="00CB359E">
        <w:rPr>
          <w:rFonts w:ascii="Times New Roman" w:hAnsi="Times New Roman" w:cs="Times New Roman"/>
          <w:sz w:val="24"/>
          <w:szCs w:val="24"/>
        </w:rPr>
        <w:t xml:space="preserve">ложением о порядке </w:t>
      </w:r>
      <w:r w:rsidR="00CB359E" w:rsidRPr="009E1E9E">
        <w:rPr>
          <w:rFonts w:ascii="Times New Roman" w:hAnsi="Times New Roman" w:cs="Times New Roman"/>
          <w:sz w:val="24"/>
          <w:szCs w:val="24"/>
        </w:rPr>
        <w:t>проведения</w:t>
      </w:r>
      <w:r w:rsidR="00CB359E">
        <w:rPr>
          <w:rFonts w:ascii="Times New Roman" w:hAnsi="Times New Roman" w:cs="Times New Roman"/>
          <w:sz w:val="24"/>
          <w:szCs w:val="24"/>
        </w:rPr>
        <w:t xml:space="preserve"> некоторых видов </w:t>
      </w:r>
      <w:r w:rsidR="00CB359E" w:rsidRPr="009E1E9E">
        <w:rPr>
          <w:rFonts w:ascii="Times New Roman" w:hAnsi="Times New Roman" w:cs="Times New Roman"/>
          <w:sz w:val="24"/>
          <w:szCs w:val="24"/>
        </w:rPr>
        <w:t>провер</w:t>
      </w:r>
      <w:r w:rsidR="00CB359E">
        <w:rPr>
          <w:rFonts w:ascii="Times New Roman" w:hAnsi="Times New Roman" w:cs="Times New Roman"/>
          <w:sz w:val="24"/>
          <w:szCs w:val="24"/>
        </w:rPr>
        <w:t>ок</w:t>
      </w:r>
      <w:r w:rsidR="00CB359E" w:rsidRPr="009E1E9E">
        <w:rPr>
          <w:rFonts w:ascii="Times New Roman" w:hAnsi="Times New Roman" w:cs="Times New Roman"/>
          <w:sz w:val="24"/>
          <w:szCs w:val="24"/>
        </w:rPr>
        <w:t xml:space="preserve"> </w:t>
      </w:r>
      <w:r w:rsidR="00CB359E">
        <w:rPr>
          <w:rFonts w:ascii="Times New Roman" w:hAnsi="Times New Roman" w:cs="Times New Roman"/>
          <w:sz w:val="24"/>
          <w:szCs w:val="24"/>
        </w:rPr>
        <w:t>документации</w:t>
      </w:r>
      <w:r w:rsidR="00CB359E" w:rsidRPr="009E1E9E">
        <w:rPr>
          <w:rFonts w:ascii="Times New Roman" w:hAnsi="Times New Roman" w:cs="Times New Roman"/>
          <w:sz w:val="24"/>
          <w:szCs w:val="24"/>
        </w:rPr>
        <w:t>,</w:t>
      </w:r>
      <w:r w:rsidR="00CB359E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Правительства Пензенской области от 26 марта 2024 г. №169-п</w:t>
      </w:r>
      <w:r w:rsidR="001827CA">
        <w:rPr>
          <w:rFonts w:ascii="Times New Roman" w:hAnsi="Times New Roman" w:cs="Times New Roman"/>
          <w:sz w:val="24"/>
          <w:szCs w:val="24"/>
        </w:rPr>
        <w:t>П</w:t>
      </w:r>
      <w:r w:rsidR="00CB359E">
        <w:rPr>
          <w:rFonts w:ascii="Times New Roman" w:hAnsi="Times New Roman" w:cs="Times New Roman"/>
          <w:sz w:val="24"/>
          <w:szCs w:val="24"/>
        </w:rPr>
        <w:t xml:space="preserve"> (далее – проверка) по представленной Заявителем</w:t>
      </w:r>
      <w:r w:rsidR="00CB359E" w:rsidRPr="0044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 документации</w:t>
      </w:r>
      <w:r w:rsidR="00CB359E" w:rsidRPr="0085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9E" w:rsidRPr="0044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объекту: «</w:t>
      </w:r>
      <w:r w:rsidR="00CB359E" w:rsidRPr="0044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  <w:r w:rsidR="00CB359E" w:rsidRPr="00687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CB359E" w:rsidRPr="0044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CB359E" w:rsidRPr="00446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B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B359E">
        <w:rPr>
          <w:rFonts w:ascii="Times New Roman" w:hAnsi="Times New Roman" w:cs="Times New Roman"/>
          <w:sz w:val="24"/>
          <w:szCs w:val="24"/>
        </w:rPr>
        <w:t>а Заявитель принимает результат проверки (положительное либо отрицательное заключение) и оплачивает стоимость проверки в порядке, установленном настоящим договором.</w:t>
      </w:r>
    </w:p>
    <w:p w14:paraId="6D9B589F" w14:textId="035AFAD5" w:rsidR="00687A56" w:rsidRPr="008455A8" w:rsidRDefault="00687A56" w:rsidP="00687A5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C7A2D">
        <w:rPr>
          <w:rFonts w:ascii="Times New Roman" w:hAnsi="Times New Roman" w:cs="Times New Roman"/>
          <w:sz w:val="24"/>
          <w:szCs w:val="24"/>
        </w:rPr>
        <w:t xml:space="preserve">Подготовка проектно-сметной документации обеспечена Заявителем </w:t>
      </w:r>
      <w:r w:rsidRPr="008455A8">
        <w:rPr>
          <w:rFonts w:ascii="Times New Roman" w:hAnsi="Times New Roman" w:cs="Times New Roman"/>
          <w:sz w:val="24"/>
          <w:szCs w:val="24"/>
        </w:rPr>
        <w:t xml:space="preserve">с привлечением подрядной организации - </w:t>
      </w:r>
      <w:r w:rsidRPr="008455A8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 </w:t>
      </w:r>
      <w:r w:rsidRPr="008455A8">
        <w:rPr>
          <w:rFonts w:ascii="Times New Roman" w:hAnsi="Times New Roman" w:cs="Times New Roman"/>
          <w:sz w:val="24"/>
          <w:szCs w:val="24"/>
        </w:rPr>
        <w:t>(ОГРН).</w:t>
      </w:r>
    </w:p>
    <w:p w14:paraId="0859CE6F" w14:textId="549163E1" w:rsidR="00F4748D" w:rsidRDefault="002640B5" w:rsidP="00102A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73083">
        <w:rPr>
          <w:rFonts w:ascii="Times New Roman" w:hAnsi="Times New Roman" w:cs="Times New Roman"/>
          <w:sz w:val="24"/>
          <w:szCs w:val="24"/>
        </w:rPr>
        <w:t>1.</w:t>
      </w:r>
      <w:r w:rsidR="00FA0556">
        <w:rPr>
          <w:rFonts w:ascii="Times New Roman" w:hAnsi="Times New Roman" w:cs="Times New Roman"/>
          <w:sz w:val="24"/>
          <w:szCs w:val="24"/>
        </w:rPr>
        <w:t>2</w:t>
      </w:r>
      <w:r w:rsidR="009C2FC8" w:rsidRPr="00D73083">
        <w:rPr>
          <w:rFonts w:ascii="Times New Roman" w:hAnsi="Times New Roman" w:cs="Times New Roman"/>
          <w:sz w:val="24"/>
          <w:szCs w:val="24"/>
        </w:rPr>
        <w:t>.</w:t>
      </w:r>
      <w:r w:rsidR="00F962D0" w:rsidRPr="00D73083">
        <w:rPr>
          <w:rFonts w:ascii="Times New Roman" w:hAnsi="Times New Roman" w:cs="Times New Roman"/>
          <w:sz w:val="24"/>
          <w:szCs w:val="24"/>
        </w:rPr>
        <w:t xml:space="preserve"> </w:t>
      </w:r>
      <w:r w:rsidR="00CD5003" w:rsidRPr="00D73083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</w:t>
      </w:r>
      <w:r w:rsidR="005D1B75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AC357B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5D1B75">
        <w:rPr>
          <w:rFonts w:ascii="Times New Roman" w:hAnsi="Times New Roman" w:cs="Times New Roman"/>
          <w:sz w:val="24"/>
          <w:szCs w:val="24"/>
        </w:rPr>
        <w:t xml:space="preserve"> </w:t>
      </w:r>
      <w:r w:rsidR="005D1B75" w:rsidRPr="00D730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подписания его </w:t>
      </w:r>
      <w:r w:rsidR="005D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Сторонами</w:t>
      </w:r>
      <w:r w:rsidR="005D1B75" w:rsidRPr="00D730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D1B75">
        <w:rPr>
          <w:rFonts w:ascii="Times New Roman" w:hAnsi="Times New Roman" w:cs="Times New Roman"/>
          <w:sz w:val="24"/>
          <w:szCs w:val="24"/>
        </w:rPr>
        <w:t xml:space="preserve">в </w:t>
      </w:r>
      <w:r w:rsidR="00DB614C">
        <w:rPr>
          <w:rFonts w:ascii="Times New Roman" w:hAnsi="Times New Roman" w:cs="Times New Roman"/>
          <w:sz w:val="24"/>
          <w:szCs w:val="24"/>
        </w:rPr>
        <w:t>трех</w:t>
      </w:r>
      <w:r w:rsidR="005D1B75">
        <w:rPr>
          <w:rFonts w:ascii="Times New Roman" w:hAnsi="Times New Roman" w:cs="Times New Roman"/>
          <w:sz w:val="24"/>
          <w:szCs w:val="24"/>
        </w:rPr>
        <w:t xml:space="preserve"> экземплярах, имеющим равную юридическую силу</w:t>
      </w:r>
      <w:r w:rsidR="00A8218B" w:rsidRPr="00D730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по одному экземпляру для каждой </w:t>
      </w:r>
      <w:r w:rsidR="001C6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 Сторон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C2EA313" w14:textId="6C17DB8F" w:rsidR="009C2FC8" w:rsidRDefault="00A8218B" w:rsidP="00102A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случае 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неподписания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Заявителем </w:t>
      </w:r>
      <w:r w:rsidR="00DB61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или Плательщиком 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Договора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подписанного со стороны Органа госэкспертизы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течение 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одного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рабоч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его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дн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</w:t>
      </w:r>
      <w:r w:rsid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даты его передаче Заявителю или направления его сканированной копии по адресу электронной почты, указанной в заявлении на проведение проверки, </w:t>
      </w:r>
      <w:r w:rsidR="005D142E" w:rsidRPr="004F49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заявление</w:t>
      </w:r>
      <w:r w:rsidR="005D142E" w:rsidRP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проведении </w:t>
      </w:r>
      <w:r w:rsidR="00AC3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проверки </w:t>
      </w:r>
      <w:r w:rsidR="008518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автоматически аннулируется, а представленная на бумажном носителе документация утилизируется</w:t>
      </w:r>
      <w:r w:rsidR="004F49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C6FEF18" w14:textId="69C2E1D9" w:rsidR="004F4976" w:rsidRPr="00D73083" w:rsidRDefault="00C61990" w:rsidP="00102A5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C6711" w:rsidRPr="00D73083">
        <w:rPr>
          <w:rFonts w:ascii="Times New Roman" w:hAnsi="Times New Roman" w:cs="Times New Roman"/>
          <w:b/>
          <w:bCs/>
          <w:sz w:val="24"/>
          <w:szCs w:val="24"/>
        </w:rPr>
        <w:t>Размер платы и порядок расчетов</w:t>
      </w:r>
    </w:p>
    <w:p w14:paraId="0CEA0B09" w14:textId="319B0506" w:rsidR="00DC6711" w:rsidRDefault="00DC6711" w:rsidP="0010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62ECD">
        <w:rPr>
          <w:rFonts w:ascii="Times New Roman" w:hAnsi="Times New Roman" w:cs="Times New Roman"/>
          <w:sz w:val="24"/>
          <w:szCs w:val="24"/>
        </w:rPr>
        <w:t xml:space="preserve">Стоимость проведения </w:t>
      </w:r>
      <w:r w:rsidR="00AC357B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962ECD">
        <w:rPr>
          <w:rFonts w:ascii="Times New Roman" w:hAnsi="Times New Roman" w:cs="Times New Roman"/>
          <w:sz w:val="24"/>
          <w:szCs w:val="24"/>
        </w:rPr>
        <w:t>определяется</w:t>
      </w:r>
      <w:r w:rsidR="00082F8F">
        <w:rPr>
          <w:rFonts w:ascii="Times New Roman" w:hAnsi="Times New Roman" w:cs="Times New Roman"/>
          <w:sz w:val="24"/>
          <w:szCs w:val="24"/>
        </w:rPr>
        <w:t xml:space="preserve"> </w:t>
      </w:r>
      <w:r w:rsidR="001937E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4748D">
        <w:rPr>
          <w:rFonts w:ascii="Times New Roman" w:hAnsi="Times New Roman" w:cs="Times New Roman"/>
          <w:sz w:val="24"/>
          <w:szCs w:val="24"/>
        </w:rPr>
        <w:t>расчет</w:t>
      </w:r>
      <w:r w:rsidR="001937E2">
        <w:rPr>
          <w:rFonts w:ascii="Times New Roman" w:hAnsi="Times New Roman" w:cs="Times New Roman"/>
          <w:sz w:val="24"/>
          <w:szCs w:val="24"/>
        </w:rPr>
        <w:t>а</w:t>
      </w:r>
      <w:r w:rsidR="00F4748D">
        <w:rPr>
          <w:rFonts w:ascii="Times New Roman" w:hAnsi="Times New Roman" w:cs="Times New Roman"/>
          <w:sz w:val="24"/>
          <w:szCs w:val="24"/>
        </w:rPr>
        <w:t xml:space="preserve"> </w:t>
      </w:r>
      <w:r w:rsidR="009F6600" w:rsidRPr="006D3A47">
        <w:t>(</w:t>
      </w:r>
      <w:r w:rsidR="009F6600" w:rsidRPr="00042DC8">
        <w:rPr>
          <w:rFonts w:ascii="Times New Roman" w:hAnsi="Times New Roman" w:cs="Times New Roman"/>
          <w:sz w:val="24"/>
          <w:szCs w:val="24"/>
        </w:rPr>
        <w:t>Приложение №1)</w:t>
      </w:r>
      <w:r w:rsidR="009F6600">
        <w:rPr>
          <w:rFonts w:ascii="Times New Roman" w:hAnsi="Times New Roman" w:cs="Times New Roman"/>
          <w:sz w:val="24"/>
          <w:szCs w:val="24"/>
        </w:rPr>
        <w:t xml:space="preserve"> и составляет ___________ рублей, НДС не облагается (п. 2 ст. 346.11 НК РФ).</w:t>
      </w:r>
    </w:p>
    <w:p w14:paraId="614DBAE2" w14:textId="5CEC1C18" w:rsidR="00802E2A" w:rsidRPr="00802E2A" w:rsidRDefault="000B4048" w:rsidP="00125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1C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E2A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1937E2">
        <w:rPr>
          <w:rFonts w:ascii="Times New Roman" w:hAnsi="Times New Roman" w:cs="Times New Roman"/>
          <w:sz w:val="24"/>
          <w:szCs w:val="24"/>
        </w:rPr>
        <w:t xml:space="preserve">за осуществление </w:t>
      </w:r>
      <w:r w:rsidR="00AC357B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193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802E2A" w:rsidRPr="00CC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14C">
        <w:rPr>
          <w:rFonts w:ascii="Times New Roman" w:hAnsi="Times New Roman" w:cs="Times New Roman"/>
          <w:sz w:val="24"/>
          <w:szCs w:val="24"/>
        </w:rPr>
        <w:t>Плательщиком</w:t>
      </w:r>
      <w:r w:rsidRPr="00CC47D8">
        <w:rPr>
          <w:rFonts w:ascii="Times New Roman" w:hAnsi="Times New Roman" w:cs="Times New Roman"/>
          <w:sz w:val="24"/>
          <w:szCs w:val="24"/>
        </w:rPr>
        <w:t xml:space="preserve"> </w:t>
      </w:r>
      <w:r w:rsidR="00802E2A" w:rsidRPr="00CC47D8">
        <w:rPr>
          <w:rFonts w:ascii="Times New Roman" w:hAnsi="Times New Roman" w:cs="Times New Roman"/>
          <w:sz w:val="24"/>
          <w:szCs w:val="24"/>
        </w:rPr>
        <w:t xml:space="preserve">на условиях 100 % предоплаты в течение 3 (трех) рабочих дней </w:t>
      </w:r>
      <w:r w:rsidR="00802E2A">
        <w:rPr>
          <w:rFonts w:ascii="Times New Roman" w:hAnsi="Times New Roman" w:cs="Times New Roman"/>
          <w:sz w:val="24"/>
          <w:szCs w:val="24"/>
        </w:rPr>
        <w:t>с момента заключения настоящего договора.</w:t>
      </w:r>
      <w:r w:rsidR="00802E2A" w:rsidRPr="00802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9C981" w14:textId="68FEBE1A" w:rsidR="000B4048" w:rsidRDefault="000B4048" w:rsidP="00102A5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1C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7313">
        <w:rPr>
          <w:rFonts w:ascii="Times New Roman" w:hAnsi="Times New Roman" w:cs="Times New Roman"/>
          <w:sz w:val="24"/>
          <w:szCs w:val="24"/>
        </w:rPr>
        <w:t xml:space="preserve">Датой оплаты </w:t>
      </w:r>
      <w:r w:rsidR="001937E2">
        <w:rPr>
          <w:rFonts w:ascii="Times New Roman" w:hAnsi="Times New Roman" w:cs="Times New Roman"/>
          <w:sz w:val="24"/>
          <w:szCs w:val="24"/>
        </w:rPr>
        <w:t xml:space="preserve">за осуществление проверки </w:t>
      </w:r>
      <w:r w:rsidR="00DC7313">
        <w:rPr>
          <w:rFonts w:ascii="Times New Roman" w:hAnsi="Times New Roman" w:cs="Times New Roman"/>
          <w:sz w:val="24"/>
          <w:szCs w:val="24"/>
        </w:rPr>
        <w:t xml:space="preserve">считается дата поступления денежных средств на расчетный счет </w:t>
      </w:r>
      <w:r w:rsidR="001D6E15">
        <w:rPr>
          <w:rFonts w:ascii="Times New Roman" w:hAnsi="Times New Roman" w:cs="Times New Roman"/>
          <w:sz w:val="24"/>
          <w:szCs w:val="24"/>
        </w:rPr>
        <w:t>Управления государственной экспертизы.</w:t>
      </w:r>
    </w:p>
    <w:p w14:paraId="136FC8A2" w14:textId="3CF00BBE" w:rsidR="00C82BF2" w:rsidRPr="00D73083" w:rsidRDefault="00C82BF2" w:rsidP="00E81C15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B10B3" w:rsidRPr="00D73083">
        <w:rPr>
          <w:rFonts w:ascii="Times New Roman" w:hAnsi="Times New Roman" w:cs="Times New Roman"/>
          <w:b/>
          <w:bCs/>
          <w:sz w:val="24"/>
          <w:szCs w:val="24"/>
        </w:rPr>
        <w:t>Срок проведения государственной экспертизы</w:t>
      </w:r>
    </w:p>
    <w:p w14:paraId="76EAF710" w14:textId="1F62F1C3" w:rsidR="00E20DD5" w:rsidRPr="00683738" w:rsidRDefault="00706044" w:rsidP="001937E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116999768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06044">
        <w:rPr>
          <w:rFonts w:ascii="Times New Roman" w:eastAsia="Calibri" w:hAnsi="Times New Roman" w:cs="Times New Roman"/>
          <w:sz w:val="24"/>
          <w:szCs w:val="24"/>
        </w:rPr>
        <w:t xml:space="preserve">.1.  Срок проведения </w:t>
      </w:r>
      <w:r w:rsidR="00DB614C">
        <w:rPr>
          <w:rFonts w:ascii="Times New Roman" w:eastAsia="Calibri" w:hAnsi="Times New Roman" w:cs="Times New Roman"/>
          <w:sz w:val="24"/>
          <w:szCs w:val="24"/>
        </w:rPr>
        <w:t>проверки</w:t>
      </w:r>
      <w:r w:rsidRPr="00706044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1937E2">
        <w:rPr>
          <w:rFonts w:ascii="Times New Roman" w:eastAsia="Calibri" w:hAnsi="Times New Roman" w:cs="Times New Roman"/>
          <w:sz w:val="24"/>
          <w:szCs w:val="24"/>
        </w:rPr>
        <w:t>2</w:t>
      </w:r>
      <w:r w:rsidR="00D861D1">
        <w:rPr>
          <w:rFonts w:ascii="Times New Roman" w:eastAsia="Calibri" w:hAnsi="Times New Roman" w:cs="Times New Roman"/>
          <w:sz w:val="24"/>
          <w:szCs w:val="24"/>
        </w:rPr>
        <w:t>0</w:t>
      </w:r>
      <w:r w:rsidR="001937E2">
        <w:rPr>
          <w:rFonts w:ascii="Times New Roman" w:eastAsia="Calibri" w:hAnsi="Times New Roman" w:cs="Times New Roman"/>
          <w:sz w:val="24"/>
          <w:szCs w:val="24"/>
        </w:rPr>
        <w:t xml:space="preserve"> (двадцать) рабочих дней</w:t>
      </w:r>
      <w:r w:rsidR="001937E2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="00E20DD5">
        <w:rPr>
          <w:rFonts w:ascii="Times New Roman" w:hAnsi="Times New Roman" w:cs="Times New Roman"/>
          <w:sz w:val="24"/>
          <w:szCs w:val="24"/>
        </w:rPr>
        <w:t xml:space="preserve">и </w:t>
      </w:r>
      <w:r w:rsidR="00E20DD5" w:rsidRPr="00E20DD5">
        <w:rPr>
          <w:rFonts w:ascii="Times New Roman" w:eastAsia="Calibri" w:hAnsi="Times New Roman" w:cs="Times New Roman"/>
          <w:sz w:val="24"/>
          <w:szCs w:val="24"/>
        </w:rPr>
        <w:t>начинает исчисляться со следующего дня после подписания Договора Сторонами</w:t>
      </w:r>
      <w:r w:rsidR="001937E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20DD5" w:rsidRPr="00E20DD5">
        <w:rPr>
          <w:rFonts w:ascii="Times New Roman" w:eastAsia="Calibri" w:hAnsi="Times New Roman" w:cs="Times New Roman"/>
          <w:sz w:val="24"/>
          <w:szCs w:val="24"/>
        </w:rPr>
        <w:t xml:space="preserve"> поступлением денежных средств на расчетный счет </w:t>
      </w:r>
      <w:bookmarkStart w:id="1" w:name="_Hlk117000167"/>
      <w:bookmarkEnd w:id="0"/>
      <w:r w:rsidR="001D6E15">
        <w:rPr>
          <w:rFonts w:ascii="Times New Roman" w:hAnsi="Times New Roman" w:cs="Times New Roman"/>
          <w:sz w:val="24"/>
          <w:szCs w:val="24"/>
        </w:rPr>
        <w:t>Управления государственной экспертизы.</w:t>
      </w:r>
    </w:p>
    <w:p w14:paraId="53D44BC8" w14:textId="06733E1A" w:rsidR="004D640A" w:rsidRDefault="004D640A" w:rsidP="00102A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7000202"/>
      <w:bookmarkEnd w:id="1"/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876B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1C15">
        <w:rPr>
          <w:rFonts w:ascii="Times New Roman" w:hAnsi="Times New Roman" w:cs="Times New Roman"/>
          <w:sz w:val="24"/>
          <w:szCs w:val="24"/>
        </w:rPr>
        <w:t xml:space="preserve">Орган государственной экспертизы вправе досрочно завершить проведение </w:t>
      </w:r>
      <w:r w:rsidR="001937E2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E81C15">
        <w:rPr>
          <w:rFonts w:ascii="Times New Roman" w:hAnsi="Times New Roman" w:cs="Times New Roman"/>
          <w:sz w:val="24"/>
          <w:szCs w:val="24"/>
        </w:rPr>
        <w:t>и подготовить заключение (положительное либо отрицательное).</w:t>
      </w:r>
    </w:p>
    <w:p w14:paraId="0E221509" w14:textId="77777777" w:rsidR="000C08C8" w:rsidRDefault="000C08C8" w:rsidP="00102A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6F1B9163" w14:textId="5DDF9CBA" w:rsidR="009D2077" w:rsidRPr="00D73083" w:rsidRDefault="009D2077" w:rsidP="00E81C1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1A0BD6">
        <w:rPr>
          <w:rFonts w:ascii="Times New Roman" w:hAnsi="Times New Roman" w:cs="Times New Roman"/>
          <w:b/>
          <w:bCs/>
          <w:sz w:val="24"/>
          <w:szCs w:val="24"/>
        </w:rPr>
        <w:t>Порядок и условия п</w:t>
      </w:r>
      <w:r w:rsidRPr="00D73083">
        <w:rPr>
          <w:rFonts w:ascii="Times New Roman" w:hAnsi="Times New Roman" w:cs="Times New Roman"/>
          <w:b/>
          <w:bCs/>
          <w:sz w:val="24"/>
          <w:szCs w:val="24"/>
        </w:rPr>
        <w:t>роведени</w:t>
      </w:r>
      <w:r w:rsidR="001A0BD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7E2">
        <w:rPr>
          <w:rFonts w:ascii="Times New Roman" w:hAnsi="Times New Roman" w:cs="Times New Roman"/>
          <w:b/>
          <w:bCs/>
          <w:sz w:val="24"/>
          <w:szCs w:val="24"/>
        </w:rPr>
        <w:t xml:space="preserve">проверки </w:t>
      </w:r>
      <w:r w:rsidR="00F76893">
        <w:rPr>
          <w:rFonts w:ascii="Times New Roman" w:hAnsi="Times New Roman" w:cs="Times New Roman"/>
          <w:b/>
          <w:bCs/>
          <w:sz w:val="24"/>
          <w:szCs w:val="24"/>
        </w:rPr>
        <w:t xml:space="preserve">достоверности определения </w:t>
      </w:r>
      <w:r w:rsidR="001937E2">
        <w:rPr>
          <w:rFonts w:ascii="Times New Roman" w:hAnsi="Times New Roman" w:cs="Times New Roman"/>
          <w:b/>
          <w:bCs/>
          <w:sz w:val="24"/>
          <w:szCs w:val="24"/>
        </w:rPr>
        <w:t>сметной стоимости</w:t>
      </w:r>
    </w:p>
    <w:p w14:paraId="32A4B57C" w14:textId="04CE6E72" w:rsidR="00796134" w:rsidRDefault="003C5172" w:rsidP="00AE13B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AE13B6">
        <w:rPr>
          <w:b w:val="0"/>
          <w:bCs w:val="0"/>
          <w:sz w:val="24"/>
          <w:szCs w:val="24"/>
        </w:rPr>
        <w:t>4.1.</w:t>
      </w:r>
      <w:r w:rsidR="00AE13B6" w:rsidRPr="00AE13B6">
        <w:rPr>
          <w:b w:val="0"/>
          <w:bCs w:val="0"/>
          <w:sz w:val="24"/>
          <w:szCs w:val="24"/>
        </w:rPr>
        <w:t xml:space="preserve"> </w:t>
      </w:r>
      <w:r w:rsidR="001D6E15" w:rsidRPr="001D6E15">
        <w:rPr>
          <w:b w:val="0"/>
          <w:bCs w:val="0"/>
          <w:sz w:val="24"/>
          <w:szCs w:val="24"/>
        </w:rPr>
        <w:t>Управлени</w:t>
      </w:r>
      <w:r w:rsidR="001D6E15">
        <w:rPr>
          <w:b w:val="0"/>
          <w:bCs w:val="0"/>
          <w:sz w:val="24"/>
          <w:szCs w:val="24"/>
        </w:rPr>
        <w:t>е</w:t>
      </w:r>
      <w:r w:rsidR="001D6E15" w:rsidRPr="001D6E15">
        <w:rPr>
          <w:b w:val="0"/>
          <w:bCs w:val="0"/>
          <w:sz w:val="24"/>
          <w:szCs w:val="24"/>
        </w:rPr>
        <w:t xml:space="preserve"> государственной экспертизы</w:t>
      </w:r>
      <w:r w:rsidR="001D6E15">
        <w:rPr>
          <w:sz w:val="24"/>
          <w:szCs w:val="24"/>
        </w:rPr>
        <w:t xml:space="preserve"> </w:t>
      </w:r>
      <w:r w:rsidR="00E5620E" w:rsidRPr="00E5620E">
        <w:rPr>
          <w:rFonts w:eastAsia="Calibri"/>
          <w:b w:val="0"/>
          <w:bCs w:val="0"/>
          <w:sz w:val="24"/>
          <w:szCs w:val="24"/>
        </w:rPr>
        <w:t>проводит проверку</w:t>
      </w:r>
      <w:r w:rsidR="00E5620E">
        <w:rPr>
          <w:rFonts w:eastAsia="Calibri"/>
          <w:sz w:val="24"/>
          <w:szCs w:val="24"/>
        </w:rPr>
        <w:t xml:space="preserve"> </w:t>
      </w:r>
      <w:r w:rsidR="00796134" w:rsidRPr="00796134">
        <w:rPr>
          <w:rFonts w:eastAsia="Calibri"/>
          <w:b w:val="0"/>
          <w:bCs w:val="0"/>
          <w:sz w:val="24"/>
          <w:szCs w:val="24"/>
        </w:rPr>
        <w:t>проектно-сметной документации</w:t>
      </w:r>
      <w:r w:rsidR="00D2150B">
        <w:rPr>
          <w:b w:val="0"/>
          <w:bCs w:val="0"/>
          <w:sz w:val="24"/>
          <w:szCs w:val="24"/>
        </w:rPr>
        <w:t xml:space="preserve">, представленной </w:t>
      </w:r>
      <w:r w:rsidR="00D2150B" w:rsidRPr="00AE13B6">
        <w:rPr>
          <w:b w:val="0"/>
          <w:bCs w:val="0"/>
          <w:sz w:val="24"/>
          <w:szCs w:val="24"/>
        </w:rPr>
        <w:t>Заявителем</w:t>
      </w:r>
      <w:r w:rsidR="00796134" w:rsidRPr="00796134">
        <w:rPr>
          <w:b w:val="0"/>
          <w:bCs w:val="0"/>
          <w:sz w:val="24"/>
          <w:szCs w:val="24"/>
        </w:rPr>
        <w:t xml:space="preserve"> </w:t>
      </w:r>
      <w:r w:rsidR="00796134" w:rsidRPr="00AE13B6">
        <w:rPr>
          <w:b w:val="0"/>
          <w:bCs w:val="0"/>
          <w:sz w:val="24"/>
          <w:szCs w:val="24"/>
        </w:rPr>
        <w:t xml:space="preserve">согласно </w:t>
      </w:r>
      <w:r w:rsidR="00796134" w:rsidRPr="00AE13B6">
        <w:rPr>
          <w:b w:val="0"/>
          <w:bCs w:val="0"/>
          <w:color w:val="000000"/>
          <w:sz w:val="24"/>
          <w:szCs w:val="24"/>
        </w:rPr>
        <w:t>Постановлению Правительства РФ от 16.02.2008 N 87 «О составе разделов проектной документации и требованиях к их содержанию»</w:t>
      </w:r>
      <w:r w:rsidR="00796134">
        <w:rPr>
          <w:b w:val="0"/>
          <w:bCs w:val="0"/>
          <w:color w:val="000000"/>
          <w:sz w:val="24"/>
          <w:szCs w:val="24"/>
        </w:rPr>
        <w:t>.</w:t>
      </w:r>
    </w:p>
    <w:p w14:paraId="7F56BF4A" w14:textId="2FC13A80" w:rsidR="00D2150B" w:rsidRDefault="00796134" w:rsidP="00AE13B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4.2 Заявитель несет ответственность за </w:t>
      </w:r>
      <w:r w:rsidR="00057D2B">
        <w:rPr>
          <w:b w:val="0"/>
          <w:bCs w:val="0"/>
          <w:color w:val="000000"/>
          <w:sz w:val="24"/>
          <w:szCs w:val="24"/>
        </w:rPr>
        <w:t xml:space="preserve">полноту и достоверность сведений, содержащихся в проектно-сметной документации, </w:t>
      </w:r>
      <w:r>
        <w:rPr>
          <w:b w:val="0"/>
          <w:bCs w:val="0"/>
          <w:color w:val="000000"/>
          <w:sz w:val="24"/>
          <w:szCs w:val="24"/>
        </w:rPr>
        <w:t xml:space="preserve">правильность </w:t>
      </w:r>
      <w:r w:rsidR="00057D2B">
        <w:rPr>
          <w:b w:val="0"/>
          <w:bCs w:val="0"/>
          <w:color w:val="000000"/>
          <w:sz w:val="24"/>
          <w:szCs w:val="24"/>
        </w:rPr>
        <w:t>её оформления, комплектность, наличие в документации соответствующих дат, подписей, печатей, сведений о согласовании и утверждении</w:t>
      </w:r>
      <w:r w:rsidR="00D2150B">
        <w:rPr>
          <w:b w:val="0"/>
          <w:bCs w:val="0"/>
          <w:color w:val="000000"/>
          <w:sz w:val="24"/>
          <w:szCs w:val="24"/>
        </w:rPr>
        <w:t>.</w:t>
      </w:r>
    </w:p>
    <w:p w14:paraId="3F3BF009" w14:textId="1B7F6059" w:rsidR="00841DB0" w:rsidRPr="001C6C9E" w:rsidRDefault="00D2150B" w:rsidP="001C6C9E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</w:rPr>
        <w:t>4.</w:t>
      </w:r>
      <w:r w:rsidR="00057D2B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 </w:t>
      </w:r>
      <w:r w:rsidRPr="001C6C9E">
        <w:rPr>
          <w:b w:val="0"/>
          <w:bCs w:val="0"/>
          <w:sz w:val="24"/>
          <w:szCs w:val="24"/>
        </w:rPr>
        <w:t>П</w:t>
      </w:r>
      <w:r w:rsidR="00AE13B6" w:rsidRPr="001C6C9E">
        <w:rPr>
          <w:b w:val="0"/>
          <w:bCs w:val="0"/>
          <w:sz w:val="24"/>
          <w:szCs w:val="24"/>
        </w:rPr>
        <w:t>роектно-сметн</w:t>
      </w:r>
      <w:r w:rsidRPr="001C6C9E">
        <w:rPr>
          <w:b w:val="0"/>
          <w:bCs w:val="0"/>
          <w:sz w:val="24"/>
          <w:szCs w:val="24"/>
        </w:rPr>
        <w:t>ая</w:t>
      </w:r>
      <w:r w:rsidR="00AE13B6" w:rsidRPr="001C6C9E">
        <w:rPr>
          <w:b w:val="0"/>
          <w:bCs w:val="0"/>
          <w:sz w:val="24"/>
          <w:szCs w:val="24"/>
        </w:rPr>
        <w:t xml:space="preserve"> документаци</w:t>
      </w:r>
      <w:r w:rsidRPr="001C6C9E">
        <w:rPr>
          <w:b w:val="0"/>
          <w:bCs w:val="0"/>
          <w:sz w:val="24"/>
          <w:szCs w:val="24"/>
        </w:rPr>
        <w:t>я</w:t>
      </w:r>
      <w:r w:rsidR="00AE13B6" w:rsidRPr="001C6C9E">
        <w:rPr>
          <w:b w:val="0"/>
          <w:bCs w:val="0"/>
          <w:sz w:val="24"/>
          <w:szCs w:val="24"/>
        </w:rPr>
        <w:t xml:space="preserve"> </w:t>
      </w:r>
      <w:r w:rsidRPr="001C6C9E">
        <w:rPr>
          <w:b w:val="0"/>
          <w:bCs w:val="0"/>
          <w:sz w:val="24"/>
          <w:szCs w:val="24"/>
        </w:rPr>
        <w:t xml:space="preserve">представляется Заявителем </w:t>
      </w:r>
      <w:r w:rsidR="009A01EB" w:rsidRPr="001C6C9E">
        <w:rPr>
          <w:b w:val="0"/>
          <w:bCs w:val="0"/>
          <w:color w:val="000000"/>
          <w:sz w:val="24"/>
          <w:szCs w:val="24"/>
        </w:rPr>
        <w:t>на бумажном носителе</w:t>
      </w:r>
      <w:r w:rsidR="001C6C9E" w:rsidRPr="001C6C9E">
        <w:rPr>
          <w:b w:val="0"/>
          <w:bCs w:val="0"/>
          <w:color w:val="000000"/>
          <w:sz w:val="24"/>
          <w:szCs w:val="24"/>
        </w:rPr>
        <w:t xml:space="preserve"> и </w:t>
      </w:r>
      <w:r w:rsidR="00841DB0" w:rsidRPr="001C6C9E">
        <w:rPr>
          <w:b w:val="0"/>
          <w:bCs w:val="0"/>
          <w:sz w:val="24"/>
          <w:szCs w:val="24"/>
          <w:lang w:eastAsia="ar-SA"/>
        </w:rPr>
        <w:t>оформля</w:t>
      </w:r>
      <w:r w:rsidR="001C6C9E" w:rsidRPr="001C6C9E">
        <w:rPr>
          <w:b w:val="0"/>
          <w:bCs w:val="0"/>
          <w:sz w:val="24"/>
          <w:szCs w:val="24"/>
          <w:lang w:eastAsia="ar-SA"/>
        </w:rPr>
        <w:t>е</w:t>
      </w:r>
      <w:r w:rsidR="00841DB0" w:rsidRPr="001C6C9E">
        <w:rPr>
          <w:b w:val="0"/>
          <w:bCs w:val="0"/>
          <w:sz w:val="24"/>
          <w:szCs w:val="24"/>
          <w:lang w:eastAsia="ar-SA"/>
        </w:rPr>
        <w:t xml:space="preserve">тся в соответствии с требованиями действующих нормативных документов </w:t>
      </w:r>
      <w:r w:rsidR="00AE13B6" w:rsidRPr="001C6C9E">
        <w:rPr>
          <w:b w:val="0"/>
          <w:bCs w:val="0"/>
          <w:sz w:val="24"/>
          <w:szCs w:val="24"/>
          <w:lang w:eastAsia="ar-SA"/>
        </w:rPr>
        <w:t>(образц</w:t>
      </w:r>
      <w:r w:rsidR="001C6C9E" w:rsidRPr="001C6C9E">
        <w:rPr>
          <w:b w:val="0"/>
          <w:bCs w:val="0"/>
          <w:sz w:val="24"/>
          <w:szCs w:val="24"/>
          <w:lang w:eastAsia="ar-SA"/>
        </w:rPr>
        <w:t>ы оформления</w:t>
      </w:r>
      <w:r w:rsidR="00AE13B6" w:rsidRPr="001C6C9E">
        <w:rPr>
          <w:b w:val="0"/>
          <w:bCs w:val="0"/>
          <w:sz w:val="24"/>
          <w:szCs w:val="24"/>
          <w:lang w:eastAsia="ar-SA"/>
        </w:rPr>
        <w:t xml:space="preserve"> </w:t>
      </w:r>
      <w:r w:rsidR="00841DB0" w:rsidRPr="001C6C9E">
        <w:rPr>
          <w:b w:val="0"/>
          <w:bCs w:val="0"/>
          <w:sz w:val="24"/>
          <w:szCs w:val="24"/>
          <w:lang w:eastAsia="ar-SA"/>
        </w:rPr>
        <w:t>размещен</w:t>
      </w:r>
      <w:r w:rsidR="001C6C9E" w:rsidRPr="001C6C9E">
        <w:rPr>
          <w:b w:val="0"/>
          <w:bCs w:val="0"/>
          <w:sz w:val="24"/>
          <w:szCs w:val="24"/>
          <w:lang w:eastAsia="ar-SA"/>
        </w:rPr>
        <w:t>ы</w:t>
      </w:r>
      <w:r w:rsidR="00841DB0" w:rsidRPr="001C6C9E">
        <w:rPr>
          <w:b w:val="0"/>
          <w:bCs w:val="0"/>
          <w:sz w:val="24"/>
          <w:szCs w:val="24"/>
          <w:lang w:eastAsia="ar-SA"/>
        </w:rPr>
        <w:t xml:space="preserve"> на сайте </w:t>
      </w:r>
      <w:r w:rsidR="001D6E15" w:rsidRPr="001D6E15">
        <w:rPr>
          <w:b w:val="0"/>
          <w:bCs w:val="0"/>
          <w:sz w:val="24"/>
          <w:szCs w:val="24"/>
        </w:rPr>
        <w:t>Управления государственной экспертизы</w:t>
      </w:r>
      <w:r w:rsidR="00841DB0" w:rsidRPr="001C6C9E">
        <w:rPr>
          <w:b w:val="0"/>
          <w:bCs w:val="0"/>
          <w:sz w:val="24"/>
          <w:szCs w:val="24"/>
          <w:lang w:eastAsia="ar-SA"/>
        </w:rPr>
        <w:t xml:space="preserve"> </w:t>
      </w:r>
      <w:hyperlink r:id="rId8" w:history="1"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val="en-US" w:eastAsia="ar-SA"/>
          </w:rPr>
          <w:t>http</w:t>
        </w:r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eastAsia="ar-SA"/>
          </w:rPr>
          <w:t>://</w:t>
        </w:r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val="en-US" w:eastAsia="ar-SA"/>
          </w:rPr>
          <w:t>www</w:t>
        </w:r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val="en-US" w:eastAsia="ar-SA"/>
          </w:rPr>
          <w:t>expertiza</w:t>
        </w:r>
        <w:proofErr w:type="spellEnd"/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eastAsia="ar-SA"/>
          </w:rPr>
          <w:t>58.</w:t>
        </w:r>
        <w:proofErr w:type="spellStart"/>
        <w:r w:rsidR="00841DB0" w:rsidRPr="001C6C9E">
          <w:rPr>
            <w:b w:val="0"/>
            <w:bCs w:val="0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AE13B6" w:rsidRPr="001C6C9E">
        <w:rPr>
          <w:b w:val="0"/>
          <w:bCs w:val="0"/>
          <w:sz w:val="24"/>
          <w:szCs w:val="24"/>
          <w:lang w:eastAsia="ar-SA"/>
        </w:rPr>
        <w:t>)</w:t>
      </w:r>
      <w:r w:rsidR="00841DB0" w:rsidRPr="001C6C9E">
        <w:rPr>
          <w:b w:val="0"/>
          <w:bCs w:val="0"/>
          <w:sz w:val="24"/>
          <w:szCs w:val="24"/>
          <w:lang w:eastAsia="ar-SA"/>
        </w:rPr>
        <w:t xml:space="preserve">. </w:t>
      </w:r>
    </w:p>
    <w:p w14:paraId="63FBC94E" w14:textId="281F80C8" w:rsidR="00C21D2C" w:rsidRPr="000D6EC4" w:rsidRDefault="00605CC7" w:rsidP="001C6C9E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="00057D2B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A577A2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В ходе проведения </w:t>
      </w:r>
      <w:r w:rsidR="000D6EC4" w:rsidRPr="000D6EC4">
        <w:rPr>
          <w:rFonts w:ascii="Times New Roman" w:hAnsi="Times New Roman" w:cs="Times New Roman"/>
          <w:sz w:val="24"/>
          <w:szCs w:val="24"/>
          <w:lang w:eastAsia="ar-SA"/>
        </w:rPr>
        <w:t>проверки</w:t>
      </w:r>
      <w:r w:rsidR="00A577A2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, при выявлении </w:t>
      </w:r>
      <w:r w:rsidR="000D6EC4" w:rsidRPr="000D6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сметной документации ошибок, связанных с неправильностью и (или) необоснованностью использованных в расчетах физических объемов работ, конструктивных, организационно-технологических и других решений, принятых в проектной документации</w:t>
      </w:r>
      <w:r w:rsidR="001C6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0D6EC4" w:rsidRPr="000D6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расчеты, содержащиеся в сметной документации, произведены не в соответствии с утвержденными сметными нормативами,</w:t>
      </w:r>
      <w:r w:rsidR="000D6EC4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C6C9E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A577A2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рган государственной экспертизы вправе </w:t>
      </w:r>
      <w:r w:rsidR="00A577A2" w:rsidRPr="000D6EC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выдать отрицательное заключение</w:t>
      </w:r>
      <w:r w:rsidR="00A577A2" w:rsidRPr="000D6E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577A2" w:rsidRPr="000D6EC4">
        <w:rPr>
          <w:rFonts w:ascii="Times New Roman" w:hAnsi="Times New Roman" w:cs="Times New Roman"/>
          <w:sz w:val="24"/>
          <w:szCs w:val="24"/>
        </w:rPr>
        <w:t xml:space="preserve">или направить в адрес заявителя официальный документ с указанием перечня выявленных ошибок </w:t>
      </w:r>
      <w:r w:rsidR="00847308" w:rsidRPr="000D6EC4">
        <w:rPr>
          <w:rFonts w:ascii="Times New Roman" w:hAnsi="Times New Roman" w:cs="Times New Roman"/>
          <w:sz w:val="24"/>
          <w:szCs w:val="24"/>
        </w:rPr>
        <w:t xml:space="preserve">и срока </w:t>
      </w:r>
      <w:r w:rsidR="00C21D2C" w:rsidRPr="000D6EC4">
        <w:rPr>
          <w:rFonts w:ascii="Times New Roman" w:hAnsi="Times New Roman" w:cs="Times New Roman"/>
          <w:sz w:val="24"/>
          <w:szCs w:val="24"/>
        </w:rPr>
        <w:t xml:space="preserve">для </w:t>
      </w:r>
      <w:r w:rsidR="00847308" w:rsidRPr="000D6EC4">
        <w:rPr>
          <w:rFonts w:ascii="Times New Roman" w:hAnsi="Times New Roman" w:cs="Times New Roman"/>
          <w:sz w:val="24"/>
          <w:szCs w:val="24"/>
        </w:rPr>
        <w:t>их устранения.</w:t>
      </w:r>
      <w:r w:rsidR="00C21D2C" w:rsidRPr="000D6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450F7" w14:textId="29C9761E" w:rsidR="00BA19DE" w:rsidRDefault="00C21D2C" w:rsidP="00C21D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 истечению указанного</w:t>
      </w:r>
      <w:r w:rsidR="00A57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документе срока, откорректированная </w:t>
      </w:r>
      <w:r w:rsidR="000D6EC4">
        <w:rPr>
          <w:rFonts w:ascii="Times New Roman" w:hAnsi="Times New Roman" w:cs="Times New Roman"/>
          <w:sz w:val="24"/>
          <w:szCs w:val="24"/>
        </w:rPr>
        <w:t>проектно-сметная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документация не поступила, </w:t>
      </w:r>
      <w:r w:rsidR="001C6C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 государственной экспертизы </w:t>
      </w:r>
      <w:r w:rsidR="00737B21" w:rsidRPr="00737B21">
        <w:rPr>
          <w:rFonts w:ascii="Times New Roman" w:hAnsi="Times New Roman" w:cs="Times New Roman"/>
          <w:b/>
          <w:bCs/>
          <w:sz w:val="24"/>
          <w:szCs w:val="24"/>
        </w:rPr>
        <w:t>подготавливает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D2C">
        <w:rPr>
          <w:rFonts w:ascii="Times New Roman" w:hAnsi="Times New Roman" w:cs="Times New Roman"/>
          <w:b/>
          <w:bCs/>
          <w:sz w:val="24"/>
          <w:szCs w:val="24"/>
        </w:rPr>
        <w:t>выда</w:t>
      </w:r>
      <w:r w:rsidR="00737B21"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C21D2C">
        <w:rPr>
          <w:rFonts w:ascii="Times New Roman" w:hAnsi="Times New Roman" w:cs="Times New Roman"/>
          <w:b/>
          <w:bCs/>
          <w:sz w:val="24"/>
          <w:szCs w:val="24"/>
        </w:rPr>
        <w:t xml:space="preserve"> отрицательное заключение.</w:t>
      </w:r>
    </w:p>
    <w:p w14:paraId="1E759952" w14:textId="19E16B88" w:rsidR="00BA19DE" w:rsidRDefault="00BA19DE" w:rsidP="00BA19DE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87C">
        <w:rPr>
          <w:rFonts w:ascii="Times New Roman" w:eastAsia="Calibri" w:hAnsi="Times New Roman" w:cs="Times New Roman"/>
          <w:sz w:val="24"/>
          <w:szCs w:val="24"/>
        </w:rPr>
        <w:t>4.</w:t>
      </w:r>
      <w:r w:rsidR="00057D2B">
        <w:rPr>
          <w:rFonts w:ascii="Times New Roman" w:eastAsia="Calibri" w:hAnsi="Times New Roman" w:cs="Times New Roman"/>
          <w:sz w:val="24"/>
          <w:szCs w:val="24"/>
        </w:rPr>
        <w:t>5</w:t>
      </w:r>
      <w:r w:rsidRPr="003858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E0064">
        <w:rPr>
          <w:rFonts w:ascii="Times New Roman" w:eastAsia="Calibri" w:hAnsi="Times New Roman" w:cs="Times New Roman"/>
          <w:b/>
          <w:bCs/>
          <w:sz w:val="24"/>
          <w:szCs w:val="24"/>
        </w:rPr>
        <w:t>Заявитель несет ответственность за внесение изменений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проектно-сметную документацию по </w:t>
      </w:r>
      <w:r w:rsidR="00A05D86">
        <w:rPr>
          <w:rFonts w:ascii="Times New Roman" w:eastAsia="Calibri" w:hAnsi="Times New Roman" w:cs="Times New Roman"/>
          <w:sz w:val="24"/>
          <w:szCs w:val="24"/>
        </w:rPr>
        <w:t>выявленным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D86">
        <w:rPr>
          <w:rFonts w:ascii="Times New Roman" w:eastAsia="Calibri" w:hAnsi="Times New Roman" w:cs="Times New Roman"/>
          <w:sz w:val="24"/>
          <w:szCs w:val="24"/>
        </w:rPr>
        <w:t>недостаткам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установленный срок, самостоятельно передает </w:t>
      </w:r>
      <w:r w:rsidR="00A05D86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проектную организацию</w:t>
      </w:r>
      <w:r w:rsidR="008455A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осуществившую подготовку проектно-сметной документации</w:t>
      </w:r>
      <w:r w:rsidRPr="00683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0064">
        <w:rPr>
          <w:rFonts w:ascii="Times New Roman" w:eastAsia="Calibri" w:hAnsi="Times New Roman" w:cs="Times New Roman"/>
          <w:b/>
          <w:bCs/>
          <w:sz w:val="24"/>
          <w:szCs w:val="24"/>
        </w:rPr>
        <w:t>и следит за сроками их устранения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E70D0E" w14:textId="55E898B5" w:rsidR="001827CA" w:rsidRDefault="001827CA" w:rsidP="00BA19DE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4.5.1 </w:t>
      </w:r>
      <w:r w:rsidR="00121CE9">
        <w:rPr>
          <w:rFonts w:ascii="Times New Roman" w:eastAsia="Calibri" w:hAnsi="Times New Roman" w:cs="Times New Roman"/>
          <w:sz w:val="24"/>
          <w:szCs w:val="24"/>
        </w:rPr>
        <w:t>Документация, послужившая основанием для подготовки заключения (положительного или отрицательного) является неотъемлемой частью дела экспертизы и не подлежит возврату заявителю.</w:t>
      </w:r>
    </w:p>
    <w:p w14:paraId="03AD20E9" w14:textId="00669D2F" w:rsidR="004D422D" w:rsidRDefault="004D422D" w:rsidP="004D42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7E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057D2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 окончани</w:t>
      </w:r>
      <w:r w:rsidR="00572FD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6E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проектно-сметной документации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государственной экспертизы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700">
        <w:rPr>
          <w:rFonts w:ascii="Times New Roman" w:hAnsi="Times New Roman" w:cs="Times New Roman"/>
          <w:sz w:val="24"/>
          <w:szCs w:val="24"/>
        </w:rPr>
        <w:t>о готовности заключения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 телефонограммы</w:t>
      </w:r>
      <w:r w:rsidR="0057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номеру телефона, указанному в заявлении на проведение проверки или по номеру телефона, указанному на официальном сайте Заявителя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3D43D86" w14:textId="165803CF" w:rsidR="004D422D" w:rsidRPr="00B1084F" w:rsidRDefault="004D422D" w:rsidP="00EF7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4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57D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вручается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10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на бумажном носителе в 2 (двух) экземплярах</w:t>
      </w:r>
      <w:r w:rsidR="00E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выполненных работ по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48FDF8" w14:textId="0E822BF6" w:rsidR="004D422D" w:rsidRDefault="004D422D" w:rsidP="00EF7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обязан подписать вышеуказанный акт независимо от результата </w:t>
      </w:r>
      <w:r w:rsidR="000D6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(положительного или отрицательного заключения). </w:t>
      </w:r>
    </w:p>
    <w:p w14:paraId="2B43E717" w14:textId="6CCB1338" w:rsidR="004D422D" w:rsidRDefault="004D422D" w:rsidP="00EF79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 Заявителем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подписан 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поступило письменного отказа от подписания акта, мотивированного тем, что </w:t>
      </w:r>
      <w:r w:rsidR="001C6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сметной стоимости</w:t>
      </w:r>
      <w:r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проведена и заключение не составлено, услуги, оказанные по настоящему договору, считаются принятыми.</w:t>
      </w:r>
    </w:p>
    <w:p w14:paraId="516CF754" w14:textId="6EA05EAA" w:rsidR="00B75C88" w:rsidRDefault="004D422D" w:rsidP="00BA19DE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57D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невостребованности заключения</w:t>
      </w:r>
      <w:r w:rsidR="00E2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сформированного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(десяти) календарных дней с момента получения телефонограммы о готовности заключения, Орган государственной экспертизы направляет заключение и акт выполненных работ посредством почтовой связи, а </w:t>
      </w:r>
      <w:r w:rsidRPr="009A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обязуется возместить Органу государственной экспертизы документально подтвержденные затраты на отправку документации.</w:t>
      </w:r>
    </w:p>
    <w:p w14:paraId="123E1759" w14:textId="77777777" w:rsidR="001D6E15" w:rsidRDefault="001D6E15" w:rsidP="00B75C88">
      <w:pPr>
        <w:autoSpaceDE w:val="0"/>
        <w:autoSpaceDN w:val="0"/>
        <w:adjustRightInd w:val="0"/>
        <w:spacing w:before="120"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6119A83" w14:textId="009FEC6F" w:rsidR="00B75C88" w:rsidRDefault="00B75C88" w:rsidP="00B75C88">
      <w:pPr>
        <w:autoSpaceDE w:val="0"/>
        <w:autoSpaceDN w:val="0"/>
        <w:adjustRightInd w:val="0"/>
        <w:spacing w:before="120"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5C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 Действие договора</w:t>
      </w:r>
    </w:p>
    <w:p w14:paraId="307C8697" w14:textId="5282CC88" w:rsidR="00B75C88" w:rsidRPr="00E9140E" w:rsidRDefault="00B75C88" w:rsidP="00B75C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88">
        <w:rPr>
          <w:rFonts w:ascii="Times New Roman" w:hAnsi="Times New Roman" w:cs="Times New Roman"/>
          <w:sz w:val="24"/>
          <w:szCs w:val="24"/>
          <w:lang w:eastAsia="ar-SA"/>
        </w:rPr>
        <w:t>5.</w:t>
      </w: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с момента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государственной экспертизы</w:t>
      </w:r>
      <w:r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</w:t>
      </w:r>
      <w:r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Pr="00E92B22">
        <w:rPr>
          <w:rFonts w:ascii="Times New Roman" w:hAnsi="Times New Roman" w:cs="Times New Roman"/>
          <w:sz w:val="24"/>
          <w:szCs w:val="24"/>
        </w:rPr>
        <w:t>и оплаты в соответствии с разделом 2 настоящего Договора</w:t>
      </w:r>
      <w:r w:rsidRPr="00CF4042">
        <w:rPr>
          <w:rFonts w:ascii="Times New Roman" w:hAnsi="Times New Roman" w:cs="Times New Roman"/>
          <w:sz w:val="24"/>
          <w:szCs w:val="24"/>
        </w:rPr>
        <w:t xml:space="preserve"> </w:t>
      </w:r>
      <w:r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полного исполнения Сторонами своих обязательств. </w:t>
      </w:r>
    </w:p>
    <w:p w14:paraId="6E5D5CC4" w14:textId="73364F6C" w:rsidR="00C63D8E" w:rsidRDefault="00B75C88" w:rsidP="000E0064">
      <w:pPr>
        <w:widowControl w:val="0"/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</w:t>
      </w:r>
      <w:r w:rsidR="00C63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Орган государственной экспертизы </w:t>
      </w:r>
      <w:r w:rsidR="00C63D8E" w:rsidRPr="00C63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вправе в одностороннем порядке отказаться от исполнения Договора без обращения в суд, в соответствии с законодательством Российской Федерации, в следующих случаях: </w:t>
      </w:r>
    </w:p>
    <w:p w14:paraId="0591CB96" w14:textId="5816E66B" w:rsidR="00796134" w:rsidRPr="00C63D8E" w:rsidRDefault="00796134" w:rsidP="0083317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C63D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3D8E">
        <w:rPr>
          <w:rFonts w:ascii="Times New Roman" w:hAnsi="Times New Roman" w:cs="Times New Roman"/>
          <w:sz w:val="24"/>
          <w:szCs w:val="24"/>
        </w:rPr>
        <w:t xml:space="preserve">. В случае просрочки внесения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63D8E">
        <w:rPr>
          <w:rFonts w:ascii="Times New Roman" w:hAnsi="Times New Roman" w:cs="Times New Roman"/>
          <w:sz w:val="24"/>
          <w:szCs w:val="24"/>
        </w:rPr>
        <w:t xml:space="preserve"> оплаты, предусмотренной Договором, на срок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3D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трёх</w:t>
      </w:r>
      <w:r w:rsidRPr="00C63D8E">
        <w:rPr>
          <w:rFonts w:ascii="Times New Roman" w:hAnsi="Times New Roman" w:cs="Times New Roman"/>
          <w:sz w:val="24"/>
          <w:szCs w:val="24"/>
        </w:rPr>
        <w:t>) рабочих дней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4F49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аявление</w:t>
      </w:r>
      <w:r w:rsidRPr="005D1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проведении государственной экспертизы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автоматически аннулируется, а представленная на бумажном носителе документация утилизируется</w:t>
      </w:r>
      <w:r w:rsidR="00833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E965724" w14:textId="01151BBB" w:rsidR="00796134" w:rsidRDefault="00796134" w:rsidP="00FF6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C63D8E">
        <w:rPr>
          <w:rFonts w:ascii="Times New Roman" w:hAnsi="Times New Roman" w:cs="Times New Roman"/>
          <w:sz w:val="24"/>
          <w:szCs w:val="24"/>
        </w:rPr>
        <w:t>.</w:t>
      </w:r>
      <w:r w:rsidR="00833175">
        <w:rPr>
          <w:rFonts w:ascii="Times New Roman" w:hAnsi="Times New Roman" w:cs="Times New Roman"/>
          <w:sz w:val="24"/>
          <w:szCs w:val="24"/>
        </w:rPr>
        <w:t>2</w:t>
      </w:r>
      <w:r w:rsidRPr="00C63D8E">
        <w:rPr>
          <w:rFonts w:ascii="Times New Roman" w:hAnsi="Times New Roman" w:cs="Times New Roman"/>
          <w:sz w:val="24"/>
          <w:szCs w:val="24"/>
        </w:rPr>
        <w:t xml:space="preserve">. При внесении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63D8E">
        <w:rPr>
          <w:rFonts w:ascii="Times New Roman" w:hAnsi="Times New Roman" w:cs="Times New Roman"/>
          <w:sz w:val="24"/>
          <w:szCs w:val="24"/>
        </w:rPr>
        <w:t xml:space="preserve"> </w:t>
      </w:r>
      <w:r w:rsidRPr="00C63D8E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проектно-сметную документацию</w:t>
      </w:r>
      <w:r w:rsidRPr="00C63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проведени</w:t>
      </w:r>
      <w:r w:rsidR="008331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175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C63D8E">
        <w:rPr>
          <w:rFonts w:ascii="Times New Roman" w:hAnsi="Times New Roman" w:cs="Times New Roman"/>
          <w:b/>
          <w:bCs/>
          <w:sz w:val="24"/>
          <w:szCs w:val="24"/>
        </w:rPr>
        <w:t>без согласования с</w:t>
      </w:r>
      <w:r w:rsidRPr="00C63D8E">
        <w:rPr>
          <w:rFonts w:ascii="Times New Roman" w:hAnsi="Times New Roman" w:cs="Times New Roman"/>
          <w:sz w:val="24"/>
          <w:szCs w:val="24"/>
        </w:rPr>
        <w:t xml:space="preserve"> </w:t>
      </w:r>
      <w:r w:rsidRPr="00C63D8E">
        <w:rPr>
          <w:rFonts w:ascii="Times New Roman" w:hAnsi="Times New Roman" w:cs="Times New Roman"/>
          <w:b/>
          <w:bCs/>
          <w:sz w:val="24"/>
          <w:szCs w:val="24"/>
        </w:rPr>
        <w:t>Органом государственной экспертизы</w:t>
      </w:r>
      <w:r w:rsidR="008331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необходимости, внесения таких изменений Заявителем подается новая заявка на проведение государственной экспертизы и производится оплата</w:t>
      </w:r>
      <w:r w:rsidR="001D6E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4DBB11" w14:textId="77777777" w:rsidR="001D6E15" w:rsidRDefault="001D6E15" w:rsidP="00FF6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961ADDB" w14:textId="79BC3324" w:rsidR="00634A51" w:rsidRPr="00D73083" w:rsidRDefault="00B75C88" w:rsidP="00634A51">
      <w:pPr>
        <w:widowControl w:val="0"/>
        <w:autoSpaceDE w:val="0"/>
        <w:autoSpaceDN w:val="0"/>
        <w:adjustRightInd w:val="0"/>
        <w:spacing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3" w:name="_Hlk116997565"/>
      <w:bookmarkStart w:id="4" w:name="_Hlk11699929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634A51" w:rsidRPr="00D730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27408A" w:rsidRPr="00D730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Иные условия</w:t>
      </w:r>
    </w:p>
    <w:p w14:paraId="592224FF" w14:textId="78B2A99C" w:rsidR="0027408A" w:rsidRPr="0027408A" w:rsidRDefault="00B53953" w:rsidP="004831F4">
      <w:pPr>
        <w:pStyle w:val="aa"/>
        <w:suppressAutoHyphens/>
        <w:spacing w:before="120" w:after="0"/>
        <w:rPr>
          <w:sz w:val="24"/>
          <w:szCs w:val="24"/>
        </w:rPr>
      </w:pPr>
      <w:r>
        <w:rPr>
          <w:sz w:val="24"/>
          <w:szCs w:val="24"/>
          <w:lang w:eastAsia="ar-SA"/>
        </w:rPr>
        <w:t>6</w:t>
      </w:r>
      <w:r w:rsidR="0027408A">
        <w:rPr>
          <w:sz w:val="24"/>
          <w:szCs w:val="24"/>
          <w:lang w:eastAsia="ar-SA"/>
        </w:rPr>
        <w:t xml:space="preserve">.1. </w:t>
      </w:r>
      <w:r w:rsidR="0027408A" w:rsidRPr="0027408A">
        <w:rPr>
          <w:sz w:val="24"/>
          <w:szCs w:val="24"/>
        </w:rPr>
        <w:t xml:space="preserve">Стороны несут полную ответственность за свою деятельность по настоящему </w:t>
      </w:r>
      <w:r w:rsidR="0027408A">
        <w:rPr>
          <w:sz w:val="24"/>
          <w:szCs w:val="24"/>
        </w:rPr>
        <w:t>д</w:t>
      </w:r>
      <w:r w:rsidR="0027408A" w:rsidRPr="0027408A">
        <w:rPr>
          <w:sz w:val="24"/>
          <w:szCs w:val="24"/>
        </w:rPr>
        <w:t xml:space="preserve">оговору, в том числе имущественную ответственность за неисполнение или ненадлежащее исполнение обязательств, предусмотренных настоящим </w:t>
      </w:r>
      <w:r w:rsidR="0027408A">
        <w:rPr>
          <w:sz w:val="24"/>
          <w:szCs w:val="24"/>
        </w:rPr>
        <w:t>д</w:t>
      </w:r>
      <w:r w:rsidR="0027408A" w:rsidRPr="0027408A">
        <w:rPr>
          <w:sz w:val="24"/>
          <w:szCs w:val="24"/>
        </w:rPr>
        <w:t>оговором, в соответствии с требованиями гражданского законодательства РФ, а также иными нормативными правовыми актами РФ.</w:t>
      </w:r>
    </w:p>
    <w:p w14:paraId="20708B56" w14:textId="3E468274" w:rsidR="0027408A" w:rsidRPr="0027408A" w:rsidRDefault="00B53953" w:rsidP="004831F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Ответственность за полноту и достоверность представленной З</w:t>
      </w:r>
      <w:r w:rsid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государственной экспертизы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AED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настоящего 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C1AED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на бумажном носителе несет За</w:t>
      </w:r>
      <w:r w:rsid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явитель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РФ.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За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государственной экспертизы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неполных, недостоверных либо иных не соответствующих действительности сведений и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документов вне зависимости от его (За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вины, в том числе информации об источниках финансирования, </w:t>
      </w:r>
      <w:r w:rsidR="007C1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государственной экспертизы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и полностью освобождается от любого вида ответственности перед За</w:t>
      </w:r>
      <w:r w:rsid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лицами, включая ответственность за убытки За</w:t>
      </w:r>
      <w:r w:rsid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явителя</w:t>
      </w:r>
      <w:r w:rsidR="0027408A" w:rsidRPr="0027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и(или) иных лиц и иной ущерб, причиной возникновения которой могут явиться данные обстоятельства. </w:t>
      </w:r>
    </w:p>
    <w:p w14:paraId="3731E1AE" w14:textId="7BE8F95B" w:rsidR="00A2393A" w:rsidRDefault="00B53953" w:rsidP="004831F4">
      <w:pPr>
        <w:widowControl w:val="0"/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140E"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140E" w:rsidRPr="00E914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расторгнут по основаниям предусмотренным действующим законодательством</w:t>
      </w:r>
      <w:r w:rsidR="007E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CB4" w:rsidRPr="008973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договором.</w:t>
      </w:r>
    </w:p>
    <w:p w14:paraId="6F134693" w14:textId="3A020DB0" w:rsidR="00A2393A" w:rsidRPr="0027408A" w:rsidRDefault="00B53953" w:rsidP="004831F4">
      <w:pPr>
        <w:widowControl w:val="0"/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C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1 к настоящему договору (</w:t>
      </w:r>
      <w:r w:rsidR="00BB242F" w:rsidRPr="00BB242F">
        <w:rPr>
          <w:rFonts w:ascii="Times New Roman" w:hAnsi="Times New Roman" w:cs="Times New Roman"/>
          <w:sz w:val="24"/>
          <w:szCs w:val="24"/>
        </w:rPr>
        <w:t>Расчет проверки достоверности определения сметной стоимости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1E46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2393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неотъемлемой частью настоящего договора.</w:t>
      </w:r>
    </w:p>
    <w:p w14:paraId="6AFCC434" w14:textId="1A601C0B" w:rsidR="0036788D" w:rsidRPr="00B53953" w:rsidRDefault="00B53953" w:rsidP="005D1725">
      <w:pPr>
        <w:pStyle w:val="ab"/>
        <w:spacing w:before="120"/>
        <w:ind w:firstLine="709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953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>7</w:t>
      </w:r>
      <w:r w:rsidR="005D1725" w:rsidRPr="00B53953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>.</w:t>
      </w:r>
      <w:r w:rsidR="00576EF4" w:rsidRPr="00B53953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 xml:space="preserve"> </w:t>
      </w:r>
      <w:r w:rsidR="005D1725" w:rsidRPr="00B539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="0036788D" w:rsidRPr="00B539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еквизиты </w:t>
      </w:r>
      <w:r w:rsidR="005D1725" w:rsidRPr="00B539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подписи </w:t>
      </w:r>
      <w:r w:rsidR="0036788D" w:rsidRPr="00B539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сторон</w:t>
      </w:r>
    </w:p>
    <w:p w14:paraId="22B86962" w14:textId="77777777" w:rsidR="004831F4" w:rsidRPr="004831F4" w:rsidRDefault="004831F4" w:rsidP="005D1725">
      <w:pPr>
        <w:pStyle w:val="ab"/>
        <w:spacing w:before="120"/>
        <w:ind w:firstLine="709"/>
        <w:mirrorIndents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3" w:type="dxa"/>
        </w:tblCellMar>
        <w:tblLook w:val="04A0" w:firstRow="1" w:lastRow="0" w:firstColumn="1" w:lastColumn="0" w:noHBand="0" w:noVBand="1"/>
      </w:tblPr>
      <w:tblGrid>
        <w:gridCol w:w="4252"/>
        <w:gridCol w:w="5529"/>
      </w:tblGrid>
      <w:tr w:rsidR="0036788D" w:rsidRPr="0036788D" w14:paraId="45B776F1" w14:textId="77777777" w:rsidTr="004831F4">
        <w:trPr>
          <w:trHeight w:val="519"/>
        </w:trPr>
        <w:tc>
          <w:tcPr>
            <w:tcW w:w="4252" w:type="dxa"/>
            <w:shd w:val="clear" w:color="auto" w:fill="auto"/>
          </w:tcPr>
          <w:p w14:paraId="2E091E0D" w14:textId="77777777" w:rsidR="001D6E15" w:rsidRPr="0036788D" w:rsidRDefault="001D6E15" w:rsidP="001D6E15">
            <w:pPr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Орган государственной экспертизы</w:t>
            </w:r>
            <w:r w:rsidRPr="0036788D">
              <w:rPr>
                <w:rFonts w:ascii="Times New Roman" w:hAnsi="Times New Roman" w:cs="Times New Roman"/>
                <w:b/>
              </w:rPr>
              <w:t>:</w:t>
            </w:r>
          </w:p>
          <w:p w14:paraId="2ED298A3" w14:textId="77777777" w:rsidR="001D6E15" w:rsidRPr="0036788D" w:rsidRDefault="001D6E15" w:rsidP="001D6E15">
            <w:pPr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 государственной экспертизы</w:t>
            </w:r>
          </w:p>
          <w:p w14:paraId="60367CBB" w14:textId="77777777" w:rsidR="001D6E15" w:rsidRPr="0036788D" w:rsidRDefault="001D6E15" w:rsidP="001D6E15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Адрес: г.Пенза, </w:t>
            </w:r>
            <w:proofErr w:type="spellStart"/>
            <w:r w:rsidRPr="0036788D">
              <w:rPr>
                <w:rFonts w:ascii="Times New Roman" w:hAnsi="Times New Roman" w:cs="Times New Roman"/>
              </w:rPr>
              <w:t>ул.Суворова</w:t>
            </w:r>
            <w:proofErr w:type="spellEnd"/>
            <w:r w:rsidRPr="0036788D">
              <w:rPr>
                <w:rFonts w:ascii="Times New Roman" w:hAnsi="Times New Roman" w:cs="Times New Roman"/>
              </w:rPr>
              <w:t>, 156</w:t>
            </w:r>
          </w:p>
          <w:p w14:paraId="255BF1C5" w14:textId="77777777" w:rsidR="001D6E15" w:rsidRPr="0036788D" w:rsidRDefault="001D6E15" w:rsidP="001D6E15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Р/счет № 40603810800000000083</w:t>
            </w:r>
          </w:p>
          <w:p w14:paraId="5356D241" w14:textId="77777777" w:rsidR="001D6E15" w:rsidRPr="0036788D" w:rsidRDefault="001D6E15" w:rsidP="001D6E15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В БАНК ГПБ (АО) Г. МОСКВА </w:t>
            </w:r>
          </w:p>
          <w:p w14:paraId="44CCF096" w14:textId="77777777" w:rsidR="001D6E15" w:rsidRPr="0036788D" w:rsidRDefault="001D6E15" w:rsidP="001D6E15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к/с: 30101810200000000823</w:t>
            </w:r>
          </w:p>
          <w:p w14:paraId="053696B1" w14:textId="77777777" w:rsidR="001D6E15" w:rsidRPr="0036788D" w:rsidRDefault="001D6E15" w:rsidP="001D6E15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БИК: 044525823</w:t>
            </w:r>
          </w:p>
          <w:p w14:paraId="1A3FC2DE" w14:textId="77777777" w:rsidR="001D6E15" w:rsidRPr="0036788D" w:rsidRDefault="001D6E15" w:rsidP="001D6E15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ИНН/КПП 5836013153/583601001</w:t>
            </w:r>
          </w:p>
          <w:p w14:paraId="1B238BD4" w14:textId="77777777" w:rsidR="001D6E15" w:rsidRDefault="001D6E15" w:rsidP="001D6E15">
            <w:pPr>
              <w:contextualSpacing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Тел. 28-04-39, факс: 28-04-45</w:t>
            </w:r>
          </w:p>
          <w:p w14:paraId="3DB7FAF0" w14:textId="77777777" w:rsidR="001D6E15" w:rsidRPr="0036788D" w:rsidRDefault="001D6E15" w:rsidP="001D6E1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  <w:lang w:val="en-US"/>
              </w:rPr>
              <w:t>E</w:t>
            </w:r>
            <w:r w:rsidRPr="0036788D">
              <w:rPr>
                <w:rFonts w:ascii="Times New Roman" w:hAnsi="Times New Roman" w:cs="Times New Roman"/>
              </w:rPr>
              <w:t>-</w:t>
            </w:r>
            <w:r w:rsidRPr="0036788D">
              <w:rPr>
                <w:rFonts w:ascii="Times New Roman" w:hAnsi="Times New Roman" w:cs="Times New Roman"/>
                <w:lang w:val="en-US"/>
              </w:rPr>
              <w:t>mail</w:t>
            </w:r>
            <w:r w:rsidRPr="0036788D">
              <w:rPr>
                <w:rFonts w:ascii="Times New Roman" w:hAnsi="Times New Roman" w:cs="Times New Roman"/>
              </w:rPr>
              <w:t>:</w:t>
            </w:r>
          </w:p>
          <w:p w14:paraId="5622A87F" w14:textId="77777777" w:rsidR="001D6E15" w:rsidRDefault="001D6E15" w:rsidP="001D6E15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14:paraId="0AA6EBC7" w14:textId="77777777" w:rsidR="001D6E15" w:rsidRPr="0036788D" w:rsidRDefault="001D6E15" w:rsidP="001D6E1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Управления государственной экспертизы</w:t>
            </w:r>
            <w:r w:rsidRPr="0036788D">
              <w:rPr>
                <w:rFonts w:ascii="Times New Roman" w:hAnsi="Times New Roman" w:cs="Times New Roman"/>
              </w:rPr>
              <w:t xml:space="preserve"> </w:t>
            </w:r>
          </w:p>
          <w:p w14:paraId="40AFEA63" w14:textId="77777777" w:rsidR="001D6E15" w:rsidRPr="0036788D" w:rsidRDefault="001D6E15" w:rsidP="001D6E1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lastRenderedPageBreak/>
              <w:t>______________А.А. Сакмаев</w:t>
            </w:r>
          </w:p>
          <w:p w14:paraId="19B5554F" w14:textId="37BFC18A" w:rsidR="0036788D" w:rsidRPr="0036788D" w:rsidRDefault="001D6E15" w:rsidP="001D6E15">
            <w:pPr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36788D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5C966A46" w14:textId="78779BB3" w:rsidR="0036788D" w:rsidRPr="0036788D" w:rsidRDefault="001019CE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Заявитель</w:t>
            </w:r>
            <w:r w:rsidR="0036788D" w:rsidRPr="0036788D">
              <w:rPr>
                <w:rFonts w:ascii="Times New Roman" w:hAnsi="Times New Roman" w:cs="Times New Roman"/>
                <w:b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alias w:val="(1С) %ЗаказчикНаименование%"/>
              <w:tag w:val="v8_АС-004344"/>
              <w:id w:val="-433206733"/>
              <w:placeholder>
                <w:docPart w:val="A9F5DC3B13D149E699B28C47E5087CA3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4[1]" w:storeItemID="{07BF5E6E-A8D2-4495-8A8D-B7B910B4FF06}"/>
              <w:text w:multiLine="1"/>
            </w:sdtPr>
            <w:sdtEndPr/>
            <w:sdtContent>
              <w:p w14:paraId="1177F093" w14:textId="77777777" w:rsidR="0036788D" w:rsidRPr="0036788D" w:rsidRDefault="0036788D" w:rsidP="0036788D">
                <w:pPr>
                  <w:contextualSpacing/>
                  <w:mirrorIndents/>
                  <w:rPr>
                    <w:rFonts w:ascii="Times New Roman" w:hAnsi="Times New Roman" w:cs="Times New Roman"/>
                  </w:rPr>
                </w:pPr>
                <w:r w:rsidRPr="0036788D">
                  <w:rPr>
                    <w:rFonts w:ascii="Calibri" w:hAnsi="Calibri" w:cs="Times New Roman"/>
                    <w:color w:val="808080"/>
                  </w:rPr>
                  <w:t>[(1С) %ЗаказчикНаименование%]</w:t>
                </w:r>
              </w:p>
            </w:sdtContent>
          </w:sdt>
          <w:p w14:paraId="4154F585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Адрес: </w:t>
            </w:r>
          </w:p>
          <w:p w14:paraId="735BB90B" w14:textId="262AFDBE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hd w:val="clear" w:color="auto" w:fill="FFFFFF"/>
                </w:rPr>
                <w:alias w:val="(1С) %ЗаказчикРСчет%"/>
                <w:tag w:val="v8_АС-004346"/>
                <w:id w:val="591197871"/>
                <w:placeholder>
                  <w:docPart w:val="79F35C9A59C748059BBEF2CF85E099F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6[1]" w:storeItemID="{07BF5E6E-A8D2-4495-8A8D-B7B910B4FF06}"/>
                <w:text w:multiLine="1"/>
              </w:sdtPr>
              <w:sdtEndPr/>
              <w:sdtContent>
                <w:r w:rsidRPr="0036788D">
                  <w:rPr>
                    <w:rFonts w:ascii="Times New Roman" w:hAnsi="Times New Roman" w:cs="Times New Roman"/>
                    <w:shd w:val="clear" w:color="auto" w:fill="FFFFFF"/>
                  </w:rPr>
                  <w:t>________________________</w:t>
                </w:r>
                <w:r w:rsidR="00C73A33">
                  <w:rPr>
                    <w:rFonts w:ascii="Times New Roman" w:hAnsi="Times New Roman" w:cs="Times New Roman"/>
                    <w:shd w:val="clear" w:color="auto" w:fill="FFFFFF"/>
                  </w:rPr>
                  <w:br/>
                  <w:t>В банке:</w:t>
                </w:r>
              </w:sdtContent>
            </w:sdt>
          </w:p>
          <w:p w14:paraId="20D6D103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ИНН/КПП </w:t>
            </w:r>
            <w:r w:rsidRPr="0036788D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6C1D16DC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FFFFFF"/>
                </w:rPr>
                <w:alias w:val="(1С) %ЗаказчикОГРН%"/>
                <w:tag w:val="v8_АС-004345"/>
                <w:id w:val="348447358"/>
                <w:placeholder>
                  <w:docPart w:val="489C8C42C9C44A57BDECCADB6452BDB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5[1]" w:storeItemID="{07BF5E6E-A8D2-4495-8A8D-B7B910B4FF06}"/>
                <w:text w:multiLine="1"/>
              </w:sdtPr>
              <w:sdtEndPr/>
              <w:sdtContent>
                <w:r w:rsidRPr="0036788D">
                  <w:rPr>
                    <w:rFonts w:ascii="Times New Roman" w:hAnsi="Times New Roman" w:cs="Times New Roman"/>
                    <w:shd w:val="clear" w:color="auto" w:fill="FFFFFF"/>
                  </w:rPr>
                  <w:t>_______________________________</w:t>
                </w:r>
              </w:sdtContent>
            </w:sdt>
          </w:p>
          <w:p w14:paraId="3302EDA9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hd w:val="clear" w:color="auto" w:fill="FFFFFF"/>
                </w:rPr>
                <w:alias w:val="(1С) %ЗаказчикБИК%"/>
                <w:tag w:val="v8_АС-004340"/>
                <w:id w:val="-1761439098"/>
                <w:placeholder>
                  <w:docPart w:val="5951B96042E94D4CAB985B404B3A8C8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0[1]" w:storeItemID="{07BF5E6E-A8D2-4495-8A8D-B7B910B4FF06}"/>
                <w:text w:multiLine="1"/>
              </w:sdtPr>
              <w:sdtEndPr/>
              <w:sdtContent>
                <w:r w:rsidRPr="0036788D">
                  <w:rPr>
                    <w:rFonts w:ascii="Times New Roman" w:hAnsi="Times New Roman" w:cs="Times New Roman"/>
                    <w:shd w:val="clear" w:color="auto" w:fill="FFFFFF"/>
                  </w:rPr>
                  <w:t>_____________________</w:t>
                </w:r>
              </w:sdtContent>
            </w:sdt>
          </w:p>
          <w:p w14:paraId="12642A10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>Тел___________________________________</w:t>
            </w:r>
          </w:p>
          <w:p w14:paraId="27AE6E19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  <w:lang w:val="en-US"/>
              </w:rPr>
              <w:t>E</w:t>
            </w:r>
            <w:r w:rsidRPr="0036788D">
              <w:rPr>
                <w:rFonts w:ascii="Times New Roman" w:hAnsi="Times New Roman" w:cs="Times New Roman"/>
              </w:rPr>
              <w:t>-</w:t>
            </w:r>
            <w:r w:rsidRPr="0036788D">
              <w:rPr>
                <w:rFonts w:ascii="Times New Roman" w:hAnsi="Times New Roman" w:cs="Times New Roman"/>
                <w:lang w:val="en-US"/>
              </w:rPr>
              <w:t>mail</w:t>
            </w:r>
            <w:r w:rsidRPr="0036788D">
              <w:rPr>
                <w:rFonts w:ascii="Times New Roman" w:hAnsi="Times New Roman" w:cs="Times New Roman"/>
              </w:rPr>
              <w:t>:</w:t>
            </w:r>
          </w:p>
          <w:p w14:paraId="69C27717" w14:textId="77777777" w:rsidR="0036788D" w:rsidRPr="0036788D" w:rsidRDefault="0036788D" w:rsidP="0036788D">
            <w:pPr>
              <w:pBdr>
                <w:bottom w:val="single" w:sz="12" w:space="1" w:color="auto"/>
              </w:pBdr>
              <w:contextualSpacing/>
              <w:mirrorIndents/>
              <w:rPr>
                <w:rFonts w:ascii="Times New Roman" w:hAnsi="Times New Roman" w:cs="Times New Roman"/>
              </w:rPr>
            </w:pPr>
            <w:r w:rsidRPr="0036788D">
              <w:rPr>
                <w:rFonts w:ascii="Times New Roman" w:hAnsi="Times New Roman" w:cs="Times New Roman"/>
              </w:rPr>
              <w:t xml:space="preserve">                                                       ФИО</w:t>
            </w:r>
          </w:p>
          <w:p w14:paraId="645FAE88" w14:textId="77777777" w:rsidR="0036788D" w:rsidRPr="0036788D" w:rsidRDefault="0036788D" w:rsidP="0036788D">
            <w:pPr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36788D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</w:tr>
      <w:bookmarkEnd w:id="3"/>
      <w:bookmarkEnd w:id="4"/>
    </w:tbl>
    <w:p w14:paraId="7F0ECA94" w14:textId="7EE11E44" w:rsidR="00DE1221" w:rsidRDefault="00DE1221" w:rsidP="001C6C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3120A" w14:textId="77777777" w:rsidR="00C73A33" w:rsidRDefault="00C73A33" w:rsidP="001C6C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22C80" w14:textId="77777777" w:rsidR="00C73A33" w:rsidRPr="0036788D" w:rsidRDefault="00C73A33" w:rsidP="00C73A33">
      <w:pPr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Плательщик</w:t>
      </w:r>
      <w:r w:rsidRPr="0036788D">
        <w:rPr>
          <w:rFonts w:ascii="Times New Roman" w:hAnsi="Times New Roman" w:cs="Times New Roman"/>
          <w:b/>
        </w:rPr>
        <w:t>:</w:t>
      </w:r>
    </w:p>
    <w:p w14:paraId="52B7AB67" w14:textId="231BDC5A" w:rsidR="00C73A33" w:rsidRDefault="00F76893" w:rsidP="00C73A33">
      <w:pPr>
        <w:contextualSpacing/>
        <w:mirrorIndents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(1С) %ЗаказчикНаименование%"/>
          <w:tag w:val="v8_АС-004344"/>
          <w:id w:val="905657294"/>
          <w:placeholder>
            <w:docPart w:val="17C8130EE3BC4A618E7879068AEBDE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4[1]" w:storeItemID="{07BF5E6E-A8D2-4495-8A8D-B7B910B4FF06}"/>
          <w:text w:multiLine="1"/>
        </w:sdtPr>
        <w:sdtEndPr/>
        <w:sdtContent>
          <w:r w:rsidR="00C73A33">
            <w:rPr>
              <w:rFonts w:ascii="Times New Roman" w:hAnsi="Times New Roman" w:cs="Times New Roman"/>
            </w:rPr>
            <w:t>(Наименование плательщика)</w:t>
          </w:r>
        </w:sdtContent>
      </w:sdt>
    </w:p>
    <w:p w14:paraId="0EE4993C" w14:textId="25A35DC1" w:rsidR="00C73A33" w:rsidRPr="0036788D" w:rsidRDefault="00C73A33" w:rsidP="00C73A33">
      <w:pPr>
        <w:contextualSpacing/>
        <w:mirrorIndents/>
        <w:rPr>
          <w:rFonts w:ascii="Times New Roman" w:hAnsi="Times New Roman" w:cs="Times New Roman"/>
        </w:rPr>
      </w:pPr>
      <w:r w:rsidRPr="0036788D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>________________</w:t>
      </w:r>
    </w:p>
    <w:p w14:paraId="72D74047" w14:textId="3F360830" w:rsidR="00C73A33" w:rsidRPr="0036788D" w:rsidRDefault="00C73A33" w:rsidP="00C73A33">
      <w:pPr>
        <w:contextualSpacing/>
        <w:mirrorIndents/>
        <w:rPr>
          <w:rFonts w:ascii="Times New Roman" w:hAnsi="Times New Roman" w:cs="Times New Roman"/>
        </w:rPr>
      </w:pPr>
      <w:r w:rsidRPr="0036788D">
        <w:rPr>
          <w:rFonts w:ascii="Times New Roman" w:hAnsi="Times New Roman" w:cs="Times New Roman"/>
        </w:rPr>
        <w:t xml:space="preserve">р/с </w:t>
      </w:r>
      <w:sdt>
        <w:sdtPr>
          <w:rPr>
            <w:rFonts w:ascii="Times New Roman" w:hAnsi="Times New Roman" w:cs="Times New Roman"/>
            <w:u w:val="single"/>
            <w:shd w:val="clear" w:color="auto" w:fill="FFFFFF"/>
          </w:rPr>
          <w:alias w:val="(1С) %ЗаказчикРСчет%"/>
          <w:tag w:val="v8_АС-004346"/>
          <w:id w:val="-1852095880"/>
          <w:placeholder>
            <w:docPart w:val="00DA108ADACA48019001E43B0B7FED1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6[1]" w:storeItemID="{07BF5E6E-A8D2-4495-8A8D-B7B910B4FF06}"/>
          <w:text w:multiLine="1"/>
        </w:sdtPr>
        <w:sdtEndPr/>
        <w:sdtContent>
          <w:r>
            <w:rPr>
              <w:rFonts w:ascii="Times New Roman" w:hAnsi="Times New Roman" w:cs="Times New Roman"/>
              <w:u w:val="single"/>
              <w:shd w:val="clear" w:color="auto" w:fill="FFFFFF"/>
            </w:rPr>
            <w:t>____________________</w:t>
          </w:r>
          <w:r>
            <w:rPr>
              <w:rFonts w:ascii="Times New Roman" w:hAnsi="Times New Roman" w:cs="Times New Roman"/>
              <w:u w:val="single"/>
              <w:shd w:val="clear" w:color="auto" w:fill="FFFFFF"/>
            </w:rPr>
            <w:br/>
          </w:r>
          <w:r>
            <w:rPr>
              <w:rFonts w:ascii="Times New Roman" w:hAnsi="Times New Roman" w:cs="Times New Roman"/>
              <w:u w:val="single"/>
              <w:shd w:val="clear" w:color="auto" w:fill="FFFFFF"/>
            </w:rPr>
            <w:br/>
            <w:t xml:space="preserve">В банке: </w:t>
          </w:r>
        </w:sdtContent>
      </w:sdt>
    </w:p>
    <w:p w14:paraId="46C9C773" w14:textId="79421850" w:rsidR="00C73A33" w:rsidRPr="0036788D" w:rsidRDefault="00C73A33" w:rsidP="00C73A33">
      <w:pPr>
        <w:contextualSpacing/>
        <w:mirrorIndents/>
        <w:rPr>
          <w:rFonts w:ascii="Times New Roman" w:hAnsi="Times New Roman" w:cs="Times New Roman"/>
        </w:rPr>
      </w:pPr>
      <w:r w:rsidRPr="0036788D">
        <w:rPr>
          <w:rFonts w:ascii="Times New Roman" w:hAnsi="Times New Roman" w:cs="Times New Roman"/>
        </w:rPr>
        <w:t xml:space="preserve">ИНН/КПП </w:t>
      </w:r>
      <w:r>
        <w:rPr>
          <w:rFonts w:ascii="Times New Roman" w:hAnsi="Times New Roman" w:cs="Times New Roman"/>
          <w:shd w:val="clear" w:color="auto" w:fill="FFFFFF"/>
        </w:rPr>
        <w:t>_______/_______</w:t>
      </w:r>
    </w:p>
    <w:p w14:paraId="45F550BB" w14:textId="6687A85D" w:rsidR="00C73A33" w:rsidRPr="0036788D" w:rsidRDefault="00C73A33" w:rsidP="00C73A33">
      <w:pPr>
        <w:contextualSpacing/>
        <w:mirrorIndents/>
        <w:rPr>
          <w:rFonts w:ascii="Times New Roman" w:hAnsi="Times New Roman" w:cs="Times New Roman"/>
        </w:rPr>
      </w:pPr>
      <w:r w:rsidRPr="0036788D">
        <w:rPr>
          <w:rFonts w:ascii="Times New Roman" w:hAnsi="Times New Roman" w:cs="Times New Roman"/>
        </w:rPr>
        <w:t xml:space="preserve">ОГРН </w:t>
      </w:r>
      <w:sdt>
        <w:sdtPr>
          <w:rPr>
            <w:rFonts w:ascii="Times New Roman" w:hAnsi="Times New Roman" w:cs="Times New Roman"/>
            <w:shd w:val="clear" w:color="auto" w:fill="FFFFFF"/>
          </w:rPr>
          <w:alias w:val="(1С) %ЗаказчикОГРН%"/>
          <w:tag w:val="v8_АС-004345"/>
          <w:id w:val="1248460166"/>
          <w:placeholder>
            <w:docPart w:val="8905772F6984467E8D974306B18F522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5[1]" w:storeItemID="{07BF5E6E-A8D2-4495-8A8D-B7B910B4FF06}"/>
          <w:text w:multiLine="1"/>
        </w:sdtPr>
        <w:sdtEndPr/>
        <w:sdtContent>
          <w:r>
            <w:rPr>
              <w:rFonts w:ascii="Times New Roman" w:hAnsi="Times New Roman" w:cs="Times New Roman"/>
              <w:shd w:val="clear" w:color="auto" w:fill="FFFFFF"/>
            </w:rPr>
            <w:t>_______________</w:t>
          </w:r>
        </w:sdtContent>
      </w:sdt>
    </w:p>
    <w:p w14:paraId="6F26FA7C" w14:textId="6BD808D4" w:rsidR="00C73A33" w:rsidRPr="0036788D" w:rsidRDefault="00C73A33" w:rsidP="00C73A33">
      <w:pPr>
        <w:contextualSpacing/>
        <w:mirrorIndents/>
        <w:rPr>
          <w:rFonts w:ascii="Times New Roman" w:hAnsi="Times New Roman" w:cs="Times New Roman"/>
        </w:rPr>
      </w:pPr>
      <w:r w:rsidRPr="0036788D">
        <w:rPr>
          <w:rFonts w:ascii="Times New Roman" w:hAnsi="Times New Roman" w:cs="Times New Roman"/>
        </w:rPr>
        <w:t xml:space="preserve">БИК </w:t>
      </w:r>
      <w:sdt>
        <w:sdtPr>
          <w:rPr>
            <w:rFonts w:ascii="Times New Roman" w:hAnsi="Times New Roman" w:cs="Times New Roman"/>
            <w:shd w:val="clear" w:color="auto" w:fill="FFFFFF"/>
          </w:rPr>
          <w:alias w:val="(1С) %ЗаказчикБИК%"/>
          <w:tag w:val="v8_АС-004340"/>
          <w:id w:val="2070526613"/>
          <w:placeholder>
            <w:docPart w:val="CBA9C3FE0E1D4E23BE583723D4F689B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2b697d5-91bd-4c38-a192-b9b1307c307b' " w:xpath="/ns0:properties[1]/documentManagement[1]/ns3:v8_АС-004340[1]" w:storeItemID="{07BF5E6E-A8D2-4495-8A8D-B7B910B4FF06}"/>
          <w:text w:multiLine="1"/>
        </w:sdtPr>
        <w:sdtEndPr/>
        <w:sdtContent>
          <w:r>
            <w:rPr>
              <w:rFonts w:ascii="Times New Roman" w:hAnsi="Times New Roman" w:cs="Times New Roman"/>
              <w:shd w:val="clear" w:color="auto" w:fill="FFFFFF"/>
            </w:rPr>
            <w:t>_____________</w:t>
          </w:r>
        </w:sdtContent>
      </w:sdt>
    </w:p>
    <w:p w14:paraId="45645E1C" w14:textId="466C2E39" w:rsidR="00C73A33" w:rsidRPr="003F7059" w:rsidRDefault="00C73A33" w:rsidP="00C73A33">
      <w:pPr>
        <w:contextualSpacing/>
        <w:mirrorIndents/>
        <w:rPr>
          <w:rFonts w:ascii="Times New Roman" w:hAnsi="Times New Roman" w:cs="Times New Roman"/>
        </w:rPr>
      </w:pPr>
      <w:r w:rsidRPr="0036788D">
        <w:rPr>
          <w:rFonts w:ascii="Times New Roman" w:hAnsi="Times New Roman" w:cs="Times New Roman"/>
        </w:rPr>
        <w:t>Тел</w:t>
      </w:r>
      <w:r w:rsidRPr="003F70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</w:t>
      </w:r>
    </w:p>
    <w:p w14:paraId="367B23C7" w14:textId="77777777" w:rsidR="00C73A33" w:rsidRPr="003F7059" w:rsidRDefault="00C73A33" w:rsidP="00C73A33">
      <w:pPr>
        <w:contextualSpacing/>
        <w:mirrorIndents/>
        <w:rPr>
          <w:rFonts w:ascii="Times New Roman" w:hAnsi="Times New Roman" w:cs="Times New Roman"/>
        </w:rPr>
      </w:pPr>
      <w:r w:rsidRPr="0036788D">
        <w:rPr>
          <w:rFonts w:ascii="Times New Roman" w:hAnsi="Times New Roman" w:cs="Times New Roman"/>
          <w:lang w:val="en-US"/>
        </w:rPr>
        <w:t>E</w:t>
      </w:r>
      <w:r w:rsidRPr="003F7059">
        <w:rPr>
          <w:rFonts w:ascii="Times New Roman" w:hAnsi="Times New Roman" w:cs="Times New Roman"/>
        </w:rPr>
        <w:t>-</w:t>
      </w:r>
      <w:r w:rsidRPr="0036788D">
        <w:rPr>
          <w:rFonts w:ascii="Times New Roman" w:hAnsi="Times New Roman" w:cs="Times New Roman"/>
          <w:lang w:val="en-US"/>
        </w:rPr>
        <w:t>mail</w:t>
      </w:r>
      <w:r w:rsidRPr="003F7059">
        <w:rPr>
          <w:rFonts w:ascii="Times New Roman" w:hAnsi="Times New Roman" w:cs="Times New Roman"/>
        </w:rPr>
        <w:t>:</w:t>
      </w:r>
    </w:p>
    <w:p w14:paraId="2D184756" w14:textId="77777777" w:rsidR="00C73A33" w:rsidRPr="003F7059" w:rsidRDefault="00C73A33" w:rsidP="00C73A33">
      <w:pPr>
        <w:pBdr>
          <w:bottom w:val="single" w:sz="12" w:space="1" w:color="auto"/>
        </w:pBdr>
        <w:contextualSpacing/>
        <w:mirrorIndents/>
        <w:rPr>
          <w:rFonts w:ascii="Times New Roman" w:hAnsi="Times New Roman" w:cs="Times New Roman"/>
        </w:rPr>
      </w:pPr>
      <w:r w:rsidRPr="003F7059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Н</w:t>
      </w:r>
      <w:r w:rsidRPr="003F70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Ф. </w:t>
      </w:r>
      <w:proofErr w:type="spellStart"/>
      <w:r>
        <w:rPr>
          <w:rFonts w:ascii="Times New Roman" w:hAnsi="Times New Roman" w:cs="Times New Roman"/>
        </w:rPr>
        <w:t>Брешева</w:t>
      </w:r>
      <w:proofErr w:type="spellEnd"/>
    </w:p>
    <w:p w14:paraId="211CECB9" w14:textId="17757102" w:rsidR="00C73A33" w:rsidRPr="007C7423" w:rsidRDefault="00C73A33" w:rsidP="00C73A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88D">
        <w:rPr>
          <w:rFonts w:ascii="Times New Roman" w:hAnsi="Times New Roman" w:cs="Times New Roman"/>
        </w:rPr>
        <w:t>мп</w:t>
      </w:r>
      <w:proofErr w:type="spellEnd"/>
    </w:p>
    <w:sectPr w:rsidR="00C73A33" w:rsidRPr="007C7423" w:rsidSect="001C6C9E">
      <w:footerReference w:type="default" r:id="rId9"/>
      <w:pgSz w:w="11906" w:h="16838" w:code="9"/>
      <w:pgMar w:top="851" w:right="849" w:bottom="17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AEB9" w14:textId="77777777" w:rsidR="00561DBC" w:rsidRDefault="00561DBC" w:rsidP="00AF1D39">
      <w:pPr>
        <w:spacing w:after="0" w:line="240" w:lineRule="auto"/>
      </w:pPr>
      <w:r>
        <w:separator/>
      </w:r>
    </w:p>
  </w:endnote>
  <w:endnote w:type="continuationSeparator" w:id="0">
    <w:p w14:paraId="12D5A44D" w14:textId="77777777" w:rsidR="00561DBC" w:rsidRDefault="00561DBC" w:rsidP="00AF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C554" w14:textId="77777777" w:rsidR="00AF1D39" w:rsidRDefault="00AF1D39" w:rsidP="00AF1D39">
    <w:pPr>
      <w:pStyle w:val="a8"/>
      <w:rPr>
        <w:rFonts w:ascii="Times New Roman" w:hAnsi="Times New Roman" w:cs="Times New Roman"/>
      </w:rPr>
    </w:pPr>
    <w:bookmarkStart w:id="5" w:name="_Hlk106801039"/>
  </w:p>
  <w:p w14:paraId="0A2452AC" w14:textId="47284EC9" w:rsidR="00AF1D39" w:rsidRPr="002070BE" w:rsidRDefault="008F2AD1" w:rsidP="008F2AD1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Орган государственной экспертизы</w:t>
    </w:r>
    <w:r w:rsidRPr="002070BE">
      <w:rPr>
        <w:rFonts w:ascii="Times New Roman" w:hAnsi="Times New Roman" w:cs="Times New Roman"/>
      </w:rPr>
      <w:t>________________</w:t>
    </w:r>
    <w:r w:rsidRPr="00F9570C">
      <w:rPr>
        <w:rFonts w:ascii="Times New Roman" w:hAnsi="Times New Roman" w:cs="Times New Roman"/>
      </w:rPr>
      <w:t>За</w:t>
    </w:r>
    <w:r>
      <w:rPr>
        <w:rFonts w:ascii="Times New Roman" w:hAnsi="Times New Roman" w:cs="Times New Roman"/>
      </w:rPr>
      <w:t>явитель</w:t>
    </w:r>
    <w:r w:rsidRPr="00F9570C">
      <w:rPr>
        <w:rFonts w:ascii="Times New Roman" w:hAnsi="Times New Roman" w:cs="Times New Roman"/>
      </w:rPr>
      <w:t>________________</w:t>
    </w:r>
    <w:r>
      <w:rPr>
        <w:rFonts w:ascii="Times New Roman" w:hAnsi="Times New Roman" w:cs="Times New Roman"/>
      </w:rPr>
      <w:t>Плательщик_______</w:t>
    </w:r>
  </w:p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F135" w14:textId="77777777" w:rsidR="00561DBC" w:rsidRDefault="00561DBC" w:rsidP="00AF1D39">
      <w:pPr>
        <w:spacing w:after="0" w:line="240" w:lineRule="auto"/>
      </w:pPr>
      <w:r>
        <w:separator/>
      </w:r>
    </w:p>
  </w:footnote>
  <w:footnote w:type="continuationSeparator" w:id="0">
    <w:p w14:paraId="335FE71B" w14:textId="77777777" w:rsidR="00561DBC" w:rsidRDefault="00561DBC" w:rsidP="00AF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C8E"/>
    <w:multiLevelType w:val="hybridMultilevel"/>
    <w:tmpl w:val="DAA0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DDA"/>
    <w:multiLevelType w:val="hybridMultilevel"/>
    <w:tmpl w:val="FD70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25BEA"/>
    <w:multiLevelType w:val="hybridMultilevel"/>
    <w:tmpl w:val="7FAEAEC4"/>
    <w:lvl w:ilvl="0" w:tplc="E46A494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0F0E"/>
    <w:multiLevelType w:val="multilevel"/>
    <w:tmpl w:val="714E4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C04237"/>
    <w:multiLevelType w:val="multilevel"/>
    <w:tmpl w:val="7422B5F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095" w:hanging="432"/>
      </w:pPr>
      <w:rPr>
        <w:rFonts w:ascii="Times New Roman" w:hAnsi="Times New Roman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6600" w:hanging="504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2"/>
    <w:rsid w:val="00006CAA"/>
    <w:rsid w:val="0001018A"/>
    <w:rsid w:val="00013555"/>
    <w:rsid w:val="000266AD"/>
    <w:rsid w:val="00042DC8"/>
    <w:rsid w:val="00057A04"/>
    <w:rsid w:val="00057D2B"/>
    <w:rsid w:val="00061771"/>
    <w:rsid w:val="00073211"/>
    <w:rsid w:val="00080ED5"/>
    <w:rsid w:val="000822E6"/>
    <w:rsid w:val="00082F8F"/>
    <w:rsid w:val="000876BE"/>
    <w:rsid w:val="00093B1D"/>
    <w:rsid w:val="000B4048"/>
    <w:rsid w:val="000C08C8"/>
    <w:rsid w:val="000C6C82"/>
    <w:rsid w:val="000C7A2D"/>
    <w:rsid w:val="000D6EC4"/>
    <w:rsid w:val="000E0064"/>
    <w:rsid w:val="000E4E0B"/>
    <w:rsid w:val="001019CE"/>
    <w:rsid w:val="00102A50"/>
    <w:rsid w:val="001048DF"/>
    <w:rsid w:val="00121CE9"/>
    <w:rsid w:val="00123DAA"/>
    <w:rsid w:val="0012506F"/>
    <w:rsid w:val="001260AF"/>
    <w:rsid w:val="0013719B"/>
    <w:rsid w:val="0015308B"/>
    <w:rsid w:val="00167372"/>
    <w:rsid w:val="001827CA"/>
    <w:rsid w:val="00183714"/>
    <w:rsid w:val="001937E2"/>
    <w:rsid w:val="001A0BD6"/>
    <w:rsid w:val="001B71E8"/>
    <w:rsid w:val="001C6C9E"/>
    <w:rsid w:val="001D0B13"/>
    <w:rsid w:val="001D2E31"/>
    <w:rsid w:val="001D6E15"/>
    <w:rsid w:val="001E40C9"/>
    <w:rsid w:val="001E4605"/>
    <w:rsid w:val="00206BE1"/>
    <w:rsid w:val="00215444"/>
    <w:rsid w:val="00224D6E"/>
    <w:rsid w:val="0025289A"/>
    <w:rsid w:val="00254E80"/>
    <w:rsid w:val="00262D11"/>
    <w:rsid w:val="002640B5"/>
    <w:rsid w:val="00267E3C"/>
    <w:rsid w:val="0027408A"/>
    <w:rsid w:val="002867C0"/>
    <w:rsid w:val="002901FB"/>
    <w:rsid w:val="00292DD1"/>
    <w:rsid w:val="002C1702"/>
    <w:rsid w:val="002D2977"/>
    <w:rsid w:val="003218F6"/>
    <w:rsid w:val="00335A8C"/>
    <w:rsid w:val="0036788D"/>
    <w:rsid w:val="00370FF1"/>
    <w:rsid w:val="00377394"/>
    <w:rsid w:val="0038188A"/>
    <w:rsid w:val="0038587C"/>
    <w:rsid w:val="00396C16"/>
    <w:rsid w:val="003B09ED"/>
    <w:rsid w:val="003C5172"/>
    <w:rsid w:val="003C6474"/>
    <w:rsid w:val="0040519D"/>
    <w:rsid w:val="00414683"/>
    <w:rsid w:val="004146E7"/>
    <w:rsid w:val="004223E3"/>
    <w:rsid w:val="004404F1"/>
    <w:rsid w:val="00446B7E"/>
    <w:rsid w:val="00465A4C"/>
    <w:rsid w:val="004831F4"/>
    <w:rsid w:val="004A5A02"/>
    <w:rsid w:val="004B47C4"/>
    <w:rsid w:val="004B6CE4"/>
    <w:rsid w:val="004C27CA"/>
    <w:rsid w:val="004C5F54"/>
    <w:rsid w:val="004D422D"/>
    <w:rsid w:val="004D640A"/>
    <w:rsid w:val="004D6E0A"/>
    <w:rsid w:val="004E00E8"/>
    <w:rsid w:val="004F4976"/>
    <w:rsid w:val="005044CA"/>
    <w:rsid w:val="0055692D"/>
    <w:rsid w:val="00561DBC"/>
    <w:rsid w:val="005627C4"/>
    <w:rsid w:val="00567999"/>
    <w:rsid w:val="00572FD4"/>
    <w:rsid w:val="00573C4B"/>
    <w:rsid w:val="00576EF4"/>
    <w:rsid w:val="0059119D"/>
    <w:rsid w:val="005A72D0"/>
    <w:rsid w:val="005B77B0"/>
    <w:rsid w:val="005C069F"/>
    <w:rsid w:val="005D142E"/>
    <w:rsid w:val="005D1725"/>
    <w:rsid w:val="005D1B75"/>
    <w:rsid w:val="005F191A"/>
    <w:rsid w:val="00600D19"/>
    <w:rsid w:val="00605078"/>
    <w:rsid w:val="00605CC7"/>
    <w:rsid w:val="00627587"/>
    <w:rsid w:val="00634A51"/>
    <w:rsid w:val="00654D7B"/>
    <w:rsid w:val="006819FB"/>
    <w:rsid w:val="00683738"/>
    <w:rsid w:val="00683B18"/>
    <w:rsid w:val="00687A56"/>
    <w:rsid w:val="006A5C9E"/>
    <w:rsid w:val="006A7582"/>
    <w:rsid w:val="006B24C2"/>
    <w:rsid w:val="006B3079"/>
    <w:rsid w:val="006B4DDD"/>
    <w:rsid w:val="006B7193"/>
    <w:rsid w:val="00704305"/>
    <w:rsid w:val="00706044"/>
    <w:rsid w:val="007356F4"/>
    <w:rsid w:val="00737B21"/>
    <w:rsid w:val="0075661D"/>
    <w:rsid w:val="0077496D"/>
    <w:rsid w:val="007755D5"/>
    <w:rsid w:val="00775C62"/>
    <w:rsid w:val="007821CA"/>
    <w:rsid w:val="00796134"/>
    <w:rsid w:val="007B0922"/>
    <w:rsid w:val="007B2F2E"/>
    <w:rsid w:val="007C1AED"/>
    <w:rsid w:val="007C7423"/>
    <w:rsid w:val="007E0CB4"/>
    <w:rsid w:val="007E39BC"/>
    <w:rsid w:val="007F746A"/>
    <w:rsid w:val="00802E2A"/>
    <w:rsid w:val="00811C16"/>
    <w:rsid w:val="00812068"/>
    <w:rsid w:val="0082633F"/>
    <w:rsid w:val="00833175"/>
    <w:rsid w:val="00841DB0"/>
    <w:rsid w:val="00842094"/>
    <w:rsid w:val="008455A8"/>
    <w:rsid w:val="008470C4"/>
    <w:rsid w:val="00847308"/>
    <w:rsid w:val="008518AF"/>
    <w:rsid w:val="008635EC"/>
    <w:rsid w:val="00887897"/>
    <w:rsid w:val="0089737E"/>
    <w:rsid w:val="008A2ED3"/>
    <w:rsid w:val="008A41BD"/>
    <w:rsid w:val="008B10B3"/>
    <w:rsid w:val="008C7A39"/>
    <w:rsid w:val="008E41D9"/>
    <w:rsid w:val="008F104A"/>
    <w:rsid w:val="008F2AD1"/>
    <w:rsid w:val="008F524A"/>
    <w:rsid w:val="009161C9"/>
    <w:rsid w:val="0092067D"/>
    <w:rsid w:val="00944F69"/>
    <w:rsid w:val="00946234"/>
    <w:rsid w:val="00953F7A"/>
    <w:rsid w:val="009562E4"/>
    <w:rsid w:val="00962ECD"/>
    <w:rsid w:val="00980EA4"/>
    <w:rsid w:val="009A01EB"/>
    <w:rsid w:val="009A108D"/>
    <w:rsid w:val="009C2FC8"/>
    <w:rsid w:val="009D2077"/>
    <w:rsid w:val="009D73B1"/>
    <w:rsid w:val="009F5A0B"/>
    <w:rsid w:val="009F6600"/>
    <w:rsid w:val="00A05D86"/>
    <w:rsid w:val="00A061DF"/>
    <w:rsid w:val="00A10F79"/>
    <w:rsid w:val="00A1436F"/>
    <w:rsid w:val="00A1722E"/>
    <w:rsid w:val="00A17A9D"/>
    <w:rsid w:val="00A216B5"/>
    <w:rsid w:val="00A22576"/>
    <w:rsid w:val="00A2393A"/>
    <w:rsid w:val="00A24A4B"/>
    <w:rsid w:val="00A2667E"/>
    <w:rsid w:val="00A36700"/>
    <w:rsid w:val="00A5258C"/>
    <w:rsid w:val="00A577A2"/>
    <w:rsid w:val="00A61B9A"/>
    <w:rsid w:val="00A64EED"/>
    <w:rsid w:val="00A8218B"/>
    <w:rsid w:val="00A84B68"/>
    <w:rsid w:val="00A868CC"/>
    <w:rsid w:val="00AC357B"/>
    <w:rsid w:val="00AE13B6"/>
    <w:rsid w:val="00AE196E"/>
    <w:rsid w:val="00AF1D39"/>
    <w:rsid w:val="00B01247"/>
    <w:rsid w:val="00B1084F"/>
    <w:rsid w:val="00B13E19"/>
    <w:rsid w:val="00B17055"/>
    <w:rsid w:val="00B30868"/>
    <w:rsid w:val="00B3239C"/>
    <w:rsid w:val="00B33CB0"/>
    <w:rsid w:val="00B4360F"/>
    <w:rsid w:val="00B47CA7"/>
    <w:rsid w:val="00B53953"/>
    <w:rsid w:val="00B567D6"/>
    <w:rsid w:val="00B62C0C"/>
    <w:rsid w:val="00B65D5C"/>
    <w:rsid w:val="00B75C88"/>
    <w:rsid w:val="00B824C5"/>
    <w:rsid w:val="00BA19DE"/>
    <w:rsid w:val="00BB242F"/>
    <w:rsid w:val="00BB41F6"/>
    <w:rsid w:val="00BD5CC9"/>
    <w:rsid w:val="00BE3A67"/>
    <w:rsid w:val="00C00948"/>
    <w:rsid w:val="00C124E3"/>
    <w:rsid w:val="00C21D2C"/>
    <w:rsid w:val="00C267ED"/>
    <w:rsid w:val="00C57C9C"/>
    <w:rsid w:val="00C60D81"/>
    <w:rsid w:val="00C61990"/>
    <w:rsid w:val="00C63D8E"/>
    <w:rsid w:val="00C66682"/>
    <w:rsid w:val="00C73A33"/>
    <w:rsid w:val="00C80577"/>
    <w:rsid w:val="00C819EC"/>
    <w:rsid w:val="00C82BF2"/>
    <w:rsid w:val="00CA12D6"/>
    <w:rsid w:val="00CB1158"/>
    <w:rsid w:val="00CB359E"/>
    <w:rsid w:val="00CB36B5"/>
    <w:rsid w:val="00CB5523"/>
    <w:rsid w:val="00CB62D7"/>
    <w:rsid w:val="00CC3253"/>
    <w:rsid w:val="00CC47D8"/>
    <w:rsid w:val="00CD5003"/>
    <w:rsid w:val="00CD70EC"/>
    <w:rsid w:val="00D0424D"/>
    <w:rsid w:val="00D2150B"/>
    <w:rsid w:val="00D36524"/>
    <w:rsid w:val="00D44C34"/>
    <w:rsid w:val="00D55B3A"/>
    <w:rsid w:val="00D73083"/>
    <w:rsid w:val="00D7554B"/>
    <w:rsid w:val="00D75840"/>
    <w:rsid w:val="00D861D1"/>
    <w:rsid w:val="00D914BD"/>
    <w:rsid w:val="00D92D87"/>
    <w:rsid w:val="00D96C59"/>
    <w:rsid w:val="00DA244A"/>
    <w:rsid w:val="00DA36E8"/>
    <w:rsid w:val="00DB424A"/>
    <w:rsid w:val="00DB614C"/>
    <w:rsid w:val="00DC6711"/>
    <w:rsid w:val="00DC7313"/>
    <w:rsid w:val="00DE1221"/>
    <w:rsid w:val="00DF6A34"/>
    <w:rsid w:val="00E20DD5"/>
    <w:rsid w:val="00E2339A"/>
    <w:rsid w:val="00E3162F"/>
    <w:rsid w:val="00E43C64"/>
    <w:rsid w:val="00E5620E"/>
    <w:rsid w:val="00E613E2"/>
    <w:rsid w:val="00E81C15"/>
    <w:rsid w:val="00E82230"/>
    <w:rsid w:val="00E9140E"/>
    <w:rsid w:val="00E92B22"/>
    <w:rsid w:val="00EA6420"/>
    <w:rsid w:val="00EB0239"/>
    <w:rsid w:val="00EC09FE"/>
    <w:rsid w:val="00EF798E"/>
    <w:rsid w:val="00F04913"/>
    <w:rsid w:val="00F4748D"/>
    <w:rsid w:val="00F47EF3"/>
    <w:rsid w:val="00F52B60"/>
    <w:rsid w:val="00F53794"/>
    <w:rsid w:val="00F63308"/>
    <w:rsid w:val="00F74B92"/>
    <w:rsid w:val="00F754F2"/>
    <w:rsid w:val="00F76893"/>
    <w:rsid w:val="00F94F0B"/>
    <w:rsid w:val="00F962D0"/>
    <w:rsid w:val="00FA0556"/>
    <w:rsid w:val="00FA3D48"/>
    <w:rsid w:val="00FB1AB8"/>
    <w:rsid w:val="00FB3604"/>
    <w:rsid w:val="00FD4DF7"/>
    <w:rsid w:val="00FE7D30"/>
    <w:rsid w:val="00FF0D0D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F73B64"/>
  <w15:chartTrackingRefBased/>
  <w15:docId w15:val="{135C355D-5E87-4B05-B61E-90AACF36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F7"/>
    <w:pPr>
      <w:ind w:left="720"/>
      <w:contextualSpacing/>
    </w:pPr>
  </w:style>
  <w:style w:type="paragraph" w:customStyle="1" w:styleId="ConsPlusNormal">
    <w:name w:val="ConsPlusNormal"/>
    <w:rsid w:val="0042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525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258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D39"/>
  </w:style>
  <w:style w:type="paragraph" w:styleId="a8">
    <w:name w:val="footer"/>
    <w:basedOn w:val="a"/>
    <w:link w:val="a9"/>
    <w:uiPriority w:val="99"/>
    <w:unhideWhenUsed/>
    <w:rsid w:val="00AF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D39"/>
  </w:style>
  <w:style w:type="paragraph" w:customStyle="1" w:styleId="aa">
    <w:name w:val="СФ_Текст"/>
    <w:uiPriority w:val="99"/>
    <w:rsid w:val="0027408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36788D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39"/>
    <w:rsid w:val="0036788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6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1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Placeholder Text"/>
    <w:basedOn w:val="a0"/>
    <w:uiPriority w:val="99"/>
    <w:semiHidden/>
    <w:qFormat/>
    <w:rsid w:val="00C73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iza5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5DC3B13D149E699B28C47E5087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89514-8007-4A90-81CB-6BE5E4C29E4B}"/>
      </w:docPartPr>
      <w:docPartBody>
        <w:p w:rsidR="00212844" w:rsidRDefault="005E4017" w:rsidP="005E4017">
          <w:pPr>
            <w:pStyle w:val="A9F5DC3B13D149E699B28C47E5087CA3"/>
          </w:pPr>
          <w:r w:rsidRPr="001C03D2">
            <w:rPr>
              <w:rStyle w:val="a3"/>
            </w:rPr>
            <w:t>[(1С) %ЗаказчикНаименование%]</w:t>
          </w:r>
        </w:p>
      </w:docPartBody>
    </w:docPart>
    <w:docPart>
      <w:docPartPr>
        <w:name w:val="79F35C9A59C748059BBEF2CF85E09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870B2-B77C-41CC-92C5-208962B8FBFA}"/>
      </w:docPartPr>
      <w:docPartBody>
        <w:p w:rsidR="00212844" w:rsidRDefault="005E4017" w:rsidP="005E4017">
          <w:pPr>
            <w:pStyle w:val="79F35C9A59C748059BBEF2CF85E099F8"/>
          </w:pPr>
          <w:r w:rsidRPr="00F04F84">
            <w:rPr>
              <w:rStyle w:val="a3"/>
            </w:rPr>
            <w:t>[(1С) %ЗаказчикРСчет%]</w:t>
          </w:r>
        </w:p>
      </w:docPartBody>
    </w:docPart>
    <w:docPart>
      <w:docPartPr>
        <w:name w:val="489C8C42C9C44A57BDECCADB6452B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B545B-C740-43FE-AB80-0E973B44C1C7}"/>
      </w:docPartPr>
      <w:docPartBody>
        <w:p w:rsidR="00212844" w:rsidRDefault="005E4017" w:rsidP="005E4017">
          <w:pPr>
            <w:pStyle w:val="489C8C42C9C44A57BDECCADB6452BDB7"/>
          </w:pPr>
          <w:r w:rsidRPr="001C03D2">
            <w:rPr>
              <w:rStyle w:val="a3"/>
            </w:rPr>
            <w:t>[(1С) %ЗаказчикОГРН%]</w:t>
          </w:r>
        </w:p>
      </w:docPartBody>
    </w:docPart>
    <w:docPart>
      <w:docPartPr>
        <w:name w:val="5951B96042E94D4CAB985B404B3A8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C521D-78D5-4FE7-8D3F-DABA0D195326}"/>
      </w:docPartPr>
      <w:docPartBody>
        <w:p w:rsidR="00212844" w:rsidRDefault="005E4017" w:rsidP="005E4017">
          <w:pPr>
            <w:pStyle w:val="5951B96042E94D4CAB985B404B3A8C86"/>
          </w:pPr>
          <w:r w:rsidRPr="001C03D2">
            <w:rPr>
              <w:rStyle w:val="a3"/>
            </w:rPr>
            <w:t>[(1С) %ЗаказчикБИК%]</w:t>
          </w:r>
        </w:p>
      </w:docPartBody>
    </w:docPart>
    <w:docPart>
      <w:docPartPr>
        <w:name w:val="17C8130EE3BC4A618E7879068AEBD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9BA5CA-FD90-4799-9095-3A3ED26D77E0}"/>
      </w:docPartPr>
      <w:docPartBody>
        <w:p w:rsidR="00C5690D" w:rsidRDefault="00CF2436" w:rsidP="00CF2436">
          <w:pPr>
            <w:pStyle w:val="17C8130EE3BC4A618E7879068AEBDEE9"/>
          </w:pPr>
          <w:r w:rsidRPr="001C03D2">
            <w:rPr>
              <w:rStyle w:val="a3"/>
            </w:rPr>
            <w:t>[(1С) %ЗаказчикНаименование%]</w:t>
          </w:r>
        </w:p>
      </w:docPartBody>
    </w:docPart>
    <w:docPart>
      <w:docPartPr>
        <w:name w:val="00DA108ADACA48019001E43B0B7FE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5E481-EB2A-4563-8008-860CEDB69DAB}"/>
      </w:docPartPr>
      <w:docPartBody>
        <w:p w:rsidR="00C5690D" w:rsidRDefault="00CF2436" w:rsidP="00CF2436">
          <w:pPr>
            <w:pStyle w:val="00DA108ADACA48019001E43B0B7FED1F"/>
          </w:pPr>
          <w:r w:rsidRPr="00F04F84">
            <w:rPr>
              <w:rStyle w:val="a3"/>
            </w:rPr>
            <w:t>[(1С) %ЗаказчикРСчет%]</w:t>
          </w:r>
        </w:p>
      </w:docPartBody>
    </w:docPart>
    <w:docPart>
      <w:docPartPr>
        <w:name w:val="8905772F6984467E8D974306B18F5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466BA-9BFF-4622-B041-82396EF49C91}"/>
      </w:docPartPr>
      <w:docPartBody>
        <w:p w:rsidR="00C5690D" w:rsidRDefault="00CF2436" w:rsidP="00CF2436">
          <w:pPr>
            <w:pStyle w:val="8905772F6984467E8D974306B18F522F"/>
          </w:pPr>
          <w:r w:rsidRPr="001C03D2">
            <w:rPr>
              <w:rStyle w:val="a3"/>
            </w:rPr>
            <w:t>[(1С) %ЗаказчикОГРН%]</w:t>
          </w:r>
        </w:p>
      </w:docPartBody>
    </w:docPart>
    <w:docPart>
      <w:docPartPr>
        <w:name w:val="CBA9C3FE0E1D4E23BE583723D4F68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A6606-B184-445C-B725-B0D792F92D95}"/>
      </w:docPartPr>
      <w:docPartBody>
        <w:p w:rsidR="00C5690D" w:rsidRDefault="00CF2436" w:rsidP="00CF2436">
          <w:pPr>
            <w:pStyle w:val="CBA9C3FE0E1D4E23BE583723D4F689BA"/>
          </w:pPr>
          <w:r w:rsidRPr="001C03D2">
            <w:rPr>
              <w:rStyle w:val="a3"/>
            </w:rPr>
            <w:t>[(1С) %ЗаказчикБИК%]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17"/>
    <w:rsid w:val="000C6EF5"/>
    <w:rsid w:val="00115EAC"/>
    <w:rsid w:val="00147ECD"/>
    <w:rsid w:val="00212844"/>
    <w:rsid w:val="00293D65"/>
    <w:rsid w:val="00304BD9"/>
    <w:rsid w:val="00320CDF"/>
    <w:rsid w:val="004B5776"/>
    <w:rsid w:val="0052058D"/>
    <w:rsid w:val="005A15B4"/>
    <w:rsid w:val="005E4017"/>
    <w:rsid w:val="006A4134"/>
    <w:rsid w:val="006B26BB"/>
    <w:rsid w:val="00884C3B"/>
    <w:rsid w:val="008B0F72"/>
    <w:rsid w:val="00AE2CB0"/>
    <w:rsid w:val="00B620BD"/>
    <w:rsid w:val="00C5690D"/>
    <w:rsid w:val="00CB4FD3"/>
    <w:rsid w:val="00CF2436"/>
    <w:rsid w:val="00DF065C"/>
    <w:rsid w:val="00E26DBC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CF2436"/>
    <w:rPr>
      <w:color w:val="808080"/>
    </w:rPr>
  </w:style>
  <w:style w:type="paragraph" w:customStyle="1" w:styleId="A9F5DC3B13D149E699B28C47E5087CA3">
    <w:name w:val="A9F5DC3B13D149E699B28C47E5087CA3"/>
    <w:rsid w:val="005E4017"/>
  </w:style>
  <w:style w:type="paragraph" w:customStyle="1" w:styleId="79F35C9A59C748059BBEF2CF85E099F8">
    <w:name w:val="79F35C9A59C748059BBEF2CF85E099F8"/>
    <w:rsid w:val="005E4017"/>
  </w:style>
  <w:style w:type="paragraph" w:customStyle="1" w:styleId="489C8C42C9C44A57BDECCADB6452BDB7">
    <w:name w:val="489C8C42C9C44A57BDECCADB6452BDB7"/>
    <w:rsid w:val="005E4017"/>
  </w:style>
  <w:style w:type="paragraph" w:customStyle="1" w:styleId="5951B96042E94D4CAB985B404B3A8C86">
    <w:name w:val="5951B96042E94D4CAB985B404B3A8C86"/>
    <w:rsid w:val="005E4017"/>
  </w:style>
  <w:style w:type="paragraph" w:customStyle="1" w:styleId="17C8130EE3BC4A618E7879068AEBDEE9">
    <w:name w:val="17C8130EE3BC4A618E7879068AEBDEE9"/>
    <w:rsid w:val="00CF2436"/>
  </w:style>
  <w:style w:type="paragraph" w:customStyle="1" w:styleId="00DA108ADACA48019001E43B0B7FED1F">
    <w:name w:val="00DA108ADACA48019001E43B0B7FED1F"/>
    <w:rsid w:val="00CF2436"/>
  </w:style>
  <w:style w:type="paragraph" w:customStyle="1" w:styleId="8905772F6984467E8D974306B18F522F">
    <w:name w:val="8905772F6984467E8D974306B18F522F"/>
    <w:rsid w:val="00CF2436"/>
  </w:style>
  <w:style w:type="paragraph" w:customStyle="1" w:styleId="CBA9C3FE0E1D4E23BE583723D4F689BA">
    <w:name w:val="CBA9C3FE0E1D4E23BE583723D4F689BA"/>
    <w:rsid w:val="00CF2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4E5B-80D0-4602-9BEC-EA8CF4D5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Муратовна Аверьянова</dc:creator>
  <cp:keywords/>
  <dc:description/>
  <cp:lastModifiedBy>Ксения Игоревна Махонина</cp:lastModifiedBy>
  <cp:revision>2</cp:revision>
  <cp:lastPrinted>2023-03-03T12:23:00Z</cp:lastPrinted>
  <dcterms:created xsi:type="dcterms:W3CDTF">2024-05-08T11:10:00Z</dcterms:created>
  <dcterms:modified xsi:type="dcterms:W3CDTF">2024-05-08T11:10:00Z</dcterms:modified>
</cp:coreProperties>
</file>